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A3268" w14:textId="28907C55" w:rsidR="001F47D8" w:rsidRPr="00FA54D0" w:rsidRDefault="001F47D8" w:rsidP="001F47D8">
      <w:pPr>
        <w:jc w:val="center"/>
        <w:rPr>
          <w:rFonts w:ascii="Aptos" w:hAnsi="Aptos"/>
          <w:b/>
          <w:bCs/>
        </w:rPr>
      </w:pPr>
      <w:r w:rsidRPr="00FA54D0">
        <w:rPr>
          <w:rFonts w:ascii="Aptos" w:hAnsi="Aptos"/>
          <w:b/>
          <w:bCs/>
        </w:rPr>
        <w:t>GUIDANCE NOTES ON MUSIC USED IN “MUSIC DEFINED</w:t>
      </w:r>
      <w:r w:rsidR="00FA54D0" w:rsidRPr="00FA54D0">
        <w:rPr>
          <w:rFonts w:ascii="Aptos" w:hAnsi="Aptos"/>
          <w:b/>
          <w:bCs/>
        </w:rPr>
        <w:t xml:space="preserve"> </w:t>
      </w:r>
      <w:r w:rsidRPr="00FA54D0">
        <w:rPr>
          <w:rFonts w:ascii="Aptos" w:hAnsi="Aptos"/>
          <w:b/>
          <w:bCs/>
        </w:rPr>
        <w:t>PROGRAMMES”</w:t>
      </w:r>
    </w:p>
    <w:p w14:paraId="45EC6DA3" w14:textId="77777777" w:rsidR="001F47D8" w:rsidRPr="00FA54D0" w:rsidRDefault="001F47D8" w:rsidP="001F47D8">
      <w:pPr>
        <w:jc w:val="center"/>
        <w:rPr>
          <w:rFonts w:ascii="Aptos" w:hAnsi="Aptos"/>
          <w:b/>
          <w:bCs/>
        </w:rPr>
      </w:pPr>
      <w:r w:rsidRPr="00FA54D0">
        <w:rPr>
          <w:rFonts w:ascii="Aptos" w:hAnsi="Aptos"/>
          <w:b/>
          <w:bCs/>
        </w:rPr>
        <w:t>UNDER CHANNEL 5 PPL / VPL BLANKET AGREEMENTS AND</w:t>
      </w:r>
    </w:p>
    <w:p w14:paraId="483AFFCC" w14:textId="1A36E65A" w:rsidR="000A294C" w:rsidRDefault="001F47D8" w:rsidP="001F47D8">
      <w:pPr>
        <w:jc w:val="center"/>
        <w:rPr>
          <w:rFonts w:ascii="Aptos" w:hAnsi="Aptos"/>
          <w:b/>
          <w:bCs/>
        </w:rPr>
      </w:pPr>
      <w:r w:rsidRPr="00FA54D0">
        <w:rPr>
          <w:rFonts w:ascii="Aptos" w:hAnsi="Aptos"/>
          <w:b/>
          <w:bCs/>
        </w:rPr>
        <w:t>MCPS MUSIC PROGRAMME LICENSES</w:t>
      </w:r>
    </w:p>
    <w:p w14:paraId="035E639B" w14:textId="77777777" w:rsidR="00FA54D0" w:rsidRDefault="00FA54D0" w:rsidP="001F47D8">
      <w:pPr>
        <w:jc w:val="center"/>
        <w:rPr>
          <w:rFonts w:ascii="Aptos" w:hAnsi="Aptos"/>
          <w:b/>
          <w:bCs/>
        </w:rPr>
      </w:pPr>
    </w:p>
    <w:p w14:paraId="7AA7BD91" w14:textId="008B6B01" w:rsidR="00FA54D0" w:rsidRPr="009A55C4" w:rsidRDefault="00FA54D0" w:rsidP="00FA54D0">
      <w:pPr>
        <w:rPr>
          <w:rFonts w:ascii="Aptos" w:hAnsi="Aptos"/>
          <w:sz w:val="22"/>
          <w:szCs w:val="22"/>
        </w:rPr>
      </w:pPr>
      <w:r w:rsidRPr="009A55C4">
        <w:rPr>
          <w:rFonts w:ascii="Aptos" w:hAnsi="Aptos"/>
          <w:sz w:val="22"/>
          <w:szCs w:val="22"/>
        </w:rPr>
        <w:t xml:space="preserve">Last updated: </w:t>
      </w:r>
      <w:r w:rsidR="009A55C4" w:rsidRPr="009A55C4">
        <w:rPr>
          <w:rFonts w:ascii="Aptos" w:hAnsi="Aptos"/>
          <w:sz w:val="22"/>
          <w:szCs w:val="22"/>
        </w:rPr>
        <w:t>2</w:t>
      </w:r>
      <w:r w:rsidR="009A55C4" w:rsidRPr="009A55C4">
        <w:rPr>
          <w:rFonts w:ascii="Aptos" w:hAnsi="Aptos"/>
          <w:sz w:val="22"/>
          <w:szCs w:val="22"/>
          <w:vertAlign w:val="superscript"/>
        </w:rPr>
        <w:t>nd</w:t>
      </w:r>
      <w:r w:rsidR="009A55C4" w:rsidRPr="009A55C4">
        <w:rPr>
          <w:rFonts w:ascii="Aptos" w:hAnsi="Aptos"/>
          <w:sz w:val="22"/>
          <w:szCs w:val="22"/>
        </w:rPr>
        <w:t xml:space="preserve"> September 2026</w:t>
      </w:r>
      <w:r w:rsidR="009A55C4">
        <w:rPr>
          <w:rFonts w:ascii="Aptos" w:hAnsi="Aptos"/>
          <w:sz w:val="22"/>
          <w:szCs w:val="22"/>
        </w:rPr>
        <w:t xml:space="preserve"> V7</w:t>
      </w:r>
    </w:p>
    <w:p w14:paraId="4CF2E43F" w14:textId="77777777" w:rsidR="001F47D8" w:rsidRDefault="001F47D8" w:rsidP="001F47D8">
      <w:pPr>
        <w:jc w:val="center"/>
        <w:rPr>
          <w:rFonts w:ascii="Aptos" w:hAnsi="Aptos"/>
        </w:rPr>
      </w:pPr>
    </w:p>
    <w:p w14:paraId="45F4D14B" w14:textId="3419459B" w:rsidR="000A294C" w:rsidRDefault="000A294C" w:rsidP="000A294C">
      <w:pPr>
        <w:jc w:val="both"/>
        <w:rPr>
          <w:rFonts w:ascii="Aptos" w:hAnsi="Aptos"/>
        </w:rPr>
      </w:pPr>
      <w:r w:rsidRPr="000A294C">
        <w:rPr>
          <w:rFonts w:ascii="Aptos" w:hAnsi="Aptos"/>
        </w:rPr>
        <w:t xml:space="preserve">Note: These guidelines are </w:t>
      </w:r>
      <w:proofErr w:type="gramStart"/>
      <w:r w:rsidRPr="000A294C">
        <w:rPr>
          <w:rFonts w:ascii="Aptos" w:hAnsi="Aptos"/>
        </w:rPr>
        <w:t>a brief summary</w:t>
      </w:r>
      <w:proofErr w:type="gramEnd"/>
      <w:r w:rsidRPr="000A294C">
        <w:rPr>
          <w:rFonts w:ascii="Aptos" w:hAnsi="Aptos"/>
        </w:rPr>
        <w:t xml:space="preserve"> of the Music Copyright Society existing agreements. For more specific advice, please contact Music </w:t>
      </w:r>
      <w:proofErr w:type="gramStart"/>
      <w:r w:rsidRPr="000A294C">
        <w:rPr>
          <w:rFonts w:ascii="Aptos" w:hAnsi="Aptos"/>
        </w:rPr>
        <w:t>And</w:t>
      </w:r>
      <w:proofErr w:type="gramEnd"/>
      <w:r w:rsidRPr="000A294C">
        <w:rPr>
          <w:rFonts w:ascii="Aptos" w:hAnsi="Aptos"/>
        </w:rPr>
        <w:t xml:space="preserve"> Media Services</w:t>
      </w:r>
      <w:r>
        <w:rPr>
          <w:rFonts w:ascii="Aptos" w:hAnsi="Aptos"/>
        </w:rPr>
        <w:t xml:space="preserve">: </w:t>
      </w:r>
      <w:hyperlink r:id="rId10" w:history="1">
        <w:r w:rsidRPr="009272DA">
          <w:rPr>
            <w:rStyle w:val="Hyperlink"/>
            <w:rFonts w:ascii="Aptos" w:hAnsi="Aptos"/>
          </w:rPr>
          <w:t>musicandmediaservices@paramount.com</w:t>
        </w:r>
      </w:hyperlink>
      <w:r>
        <w:rPr>
          <w:rFonts w:ascii="Aptos" w:hAnsi="Aptos"/>
        </w:rPr>
        <w:t xml:space="preserve"> </w:t>
      </w:r>
    </w:p>
    <w:p w14:paraId="5CE0FF8B" w14:textId="77777777" w:rsidR="000A294C" w:rsidRPr="000A294C" w:rsidRDefault="000A294C" w:rsidP="000A294C">
      <w:pPr>
        <w:jc w:val="both"/>
        <w:rPr>
          <w:rFonts w:ascii="Aptos" w:hAnsi="Aptos"/>
        </w:rPr>
      </w:pPr>
    </w:p>
    <w:p w14:paraId="5C0DF4B9" w14:textId="3A541831" w:rsidR="000A294C" w:rsidRPr="000A294C" w:rsidRDefault="000A294C" w:rsidP="1DF1C299">
      <w:pPr>
        <w:shd w:val="clear" w:color="auto" w:fill="44546A" w:themeFill="text2"/>
        <w:jc w:val="both"/>
        <w:rPr>
          <w:rFonts w:ascii="Aptos" w:hAnsi="Aptos"/>
          <w:b/>
          <w:bCs/>
          <w:sz w:val="32"/>
          <w:szCs w:val="32"/>
        </w:rPr>
      </w:pPr>
      <w:r w:rsidRPr="1DF1C299">
        <w:rPr>
          <w:rFonts w:ascii="Aptos" w:hAnsi="Aptos"/>
          <w:b/>
          <w:bCs/>
          <w:sz w:val="32"/>
          <w:szCs w:val="32"/>
        </w:rPr>
        <w:t>SUMMARY</w:t>
      </w:r>
    </w:p>
    <w:p w14:paraId="57AA4676" w14:textId="6BD32BC4" w:rsidR="000A294C" w:rsidRDefault="000A294C" w:rsidP="000A294C">
      <w:pPr>
        <w:jc w:val="both"/>
        <w:rPr>
          <w:rFonts w:ascii="Aptos" w:hAnsi="Aptos"/>
        </w:rPr>
      </w:pPr>
      <w:r w:rsidRPr="000A294C">
        <w:rPr>
          <w:rFonts w:ascii="Aptos" w:hAnsi="Aptos"/>
        </w:rPr>
        <w:t>These Guidance Notes offer a summary of the main terms under Channel 5's existing licenses with Music Collecting Societies and arrangements with Unions. More specifically on MCPS, PRS, PPL, VPL licenses and Musician Unio</w:t>
      </w:r>
      <w:r>
        <w:rPr>
          <w:rFonts w:ascii="Aptos" w:hAnsi="Aptos"/>
        </w:rPr>
        <w:t>n’</w:t>
      </w:r>
      <w:r w:rsidRPr="000A294C">
        <w:rPr>
          <w:rFonts w:ascii="Aptos" w:hAnsi="Aptos"/>
        </w:rPr>
        <w:t xml:space="preserve">s requirements via the PACT MU Agreement. </w:t>
      </w:r>
    </w:p>
    <w:p w14:paraId="6543EED6" w14:textId="77777777" w:rsidR="000A294C" w:rsidRPr="000A294C" w:rsidRDefault="000A294C" w:rsidP="000A294C">
      <w:pPr>
        <w:jc w:val="both"/>
        <w:rPr>
          <w:rFonts w:ascii="Aptos" w:hAnsi="Aptos"/>
        </w:rPr>
      </w:pPr>
    </w:p>
    <w:p w14:paraId="4466518D" w14:textId="7A2E865E" w:rsidR="000A294C" w:rsidRPr="000A294C" w:rsidRDefault="000A294C" w:rsidP="000A294C">
      <w:pPr>
        <w:jc w:val="both"/>
        <w:rPr>
          <w:rFonts w:ascii="Aptos" w:hAnsi="Aptos"/>
          <w:b/>
          <w:bCs/>
          <w:i/>
          <w:iCs/>
        </w:rPr>
      </w:pPr>
      <w:r w:rsidRPr="000A294C">
        <w:rPr>
          <w:rFonts w:ascii="Aptos" w:hAnsi="Aptos"/>
          <w:b/>
          <w:bCs/>
          <w:i/>
          <w:iCs/>
        </w:rPr>
        <w:t xml:space="preserve">Please note that it is the Producer’s responsibility to apply for a MCPS Music </w:t>
      </w:r>
      <w:proofErr w:type="spellStart"/>
      <w:r w:rsidRPr="000A294C">
        <w:rPr>
          <w:rFonts w:ascii="Aptos" w:hAnsi="Aptos"/>
          <w:b/>
          <w:bCs/>
          <w:i/>
          <w:iCs/>
        </w:rPr>
        <w:t>Programme</w:t>
      </w:r>
      <w:proofErr w:type="spellEnd"/>
      <w:r w:rsidRPr="000A294C">
        <w:rPr>
          <w:rFonts w:ascii="Aptos" w:hAnsi="Aptos"/>
          <w:b/>
          <w:bCs/>
          <w:i/>
          <w:iCs/>
        </w:rPr>
        <w:t xml:space="preserve"> License, directly with the MCPS IPC Team and pay the appropriate fees. </w:t>
      </w:r>
    </w:p>
    <w:p w14:paraId="356C4E7E" w14:textId="4F7A0301" w:rsidR="000A294C" w:rsidRPr="000A294C" w:rsidRDefault="000A294C" w:rsidP="000A294C">
      <w:pPr>
        <w:jc w:val="both"/>
        <w:rPr>
          <w:rFonts w:ascii="Aptos" w:hAnsi="Aptos"/>
          <w:b/>
          <w:bCs/>
          <w:i/>
          <w:iCs/>
        </w:rPr>
      </w:pPr>
      <w:r w:rsidRPr="000A294C">
        <w:rPr>
          <w:rFonts w:ascii="Aptos" w:hAnsi="Aptos"/>
          <w:b/>
          <w:bCs/>
          <w:i/>
          <w:iCs/>
        </w:rPr>
        <w:t xml:space="preserve">Where a Music </w:t>
      </w:r>
      <w:proofErr w:type="spellStart"/>
      <w:r w:rsidRPr="000A294C">
        <w:rPr>
          <w:rFonts w:ascii="Aptos" w:hAnsi="Aptos"/>
          <w:b/>
          <w:bCs/>
          <w:i/>
          <w:iCs/>
        </w:rPr>
        <w:t>Programme</w:t>
      </w:r>
      <w:proofErr w:type="spellEnd"/>
      <w:r w:rsidRPr="000A294C">
        <w:rPr>
          <w:rFonts w:ascii="Aptos" w:hAnsi="Aptos"/>
          <w:b/>
          <w:bCs/>
          <w:i/>
          <w:iCs/>
        </w:rPr>
        <w:t xml:space="preserve"> is about a Single Artist or about a Single Author Team of Writers (e.g. Stock Aitken and Waterman) under the terms of the MCPS Music </w:t>
      </w:r>
      <w:proofErr w:type="spellStart"/>
      <w:r w:rsidRPr="000A294C">
        <w:rPr>
          <w:rFonts w:ascii="Aptos" w:hAnsi="Aptos"/>
          <w:b/>
          <w:bCs/>
          <w:i/>
          <w:iCs/>
        </w:rPr>
        <w:t>Programme</w:t>
      </w:r>
      <w:proofErr w:type="spellEnd"/>
      <w:r w:rsidRPr="000A294C">
        <w:rPr>
          <w:rFonts w:ascii="Aptos" w:hAnsi="Aptos"/>
          <w:b/>
          <w:bCs/>
          <w:i/>
          <w:iCs/>
        </w:rPr>
        <w:t xml:space="preserve"> License agreement, you will need to seek prior approvals in writing from all the publishers who administer shares in the publishing in the songs you are using in the </w:t>
      </w:r>
      <w:proofErr w:type="spellStart"/>
      <w:r w:rsidRPr="000A294C">
        <w:rPr>
          <w:rFonts w:ascii="Aptos" w:hAnsi="Aptos"/>
          <w:b/>
          <w:bCs/>
          <w:i/>
          <w:iCs/>
        </w:rPr>
        <w:t>programme</w:t>
      </w:r>
      <w:proofErr w:type="spellEnd"/>
      <w:r w:rsidRPr="000A294C">
        <w:rPr>
          <w:rFonts w:ascii="Aptos" w:hAnsi="Aptos"/>
          <w:b/>
          <w:bCs/>
          <w:i/>
          <w:iCs/>
        </w:rPr>
        <w:t xml:space="preserve">. This should be done before Production commences. For more details check the terms of the MCPS Music </w:t>
      </w:r>
      <w:proofErr w:type="spellStart"/>
      <w:r w:rsidRPr="000A294C">
        <w:rPr>
          <w:rFonts w:ascii="Aptos" w:hAnsi="Aptos"/>
          <w:b/>
          <w:bCs/>
          <w:i/>
          <w:iCs/>
        </w:rPr>
        <w:t>Programme</w:t>
      </w:r>
      <w:proofErr w:type="spellEnd"/>
      <w:r w:rsidRPr="000A294C">
        <w:rPr>
          <w:rFonts w:ascii="Aptos" w:hAnsi="Aptos"/>
          <w:b/>
          <w:bCs/>
          <w:i/>
          <w:iCs/>
        </w:rPr>
        <w:t xml:space="preserve"> License which is accessible via the PRS website.</w:t>
      </w:r>
    </w:p>
    <w:p w14:paraId="149A5A06" w14:textId="77777777" w:rsidR="000A294C" w:rsidRPr="000A294C" w:rsidRDefault="000A294C" w:rsidP="000A294C">
      <w:pPr>
        <w:jc w:val="both"/>
        <w:rPr>
          <w:rFonts w:ascii="Aptos" w:hAnsi="Aptos"/>
        </w:rPr>
      </w:pPr>
    </w:p>
    <w:p w14:paraId="170BFF8F" w14:textId="77777777" w:rsidR="000A294C" w:rsidRPr="000A294C" w:rsidRDefault="000A294C" w:rsidP="000A294C">
      <w:pPr>
        <w:jc w:val="both"/>
        <w:rPr>
          <w:rFonts w:ascii="Aptos" w:hAnsi="Aptos"/>
        </w:rPr>
      </w:pPr>
      <w:r w:rsidRPr="000A294C">
        <w:rPr>
          <w:rFonts w:ascii="Aptos" w:hAnsi="Aptos"/>
        </w:rPr>
        <w:t xml:space="preserve">For more information about these societies, please refer to: </w:t>
      </w:r>
    </w:p>
    <w:p w14:paraId="4257C4E0" w14:textId="09B888BA" w:rsidR="000A294C" w:rsidRPr="000A294C" w:rsidRDefault="000A294C" w:rsidP="000A294C">
      <w:pPr>
        <w:ind w:left="720"/>
        <w:jc w:val="both"/>
        <w:rPr>
          <w:rFonts w:ascii="Aptos" w:hAnsi="Aptos"/>
        </w:rPr>
      </w:pPr>
      <w:r w:rsidRPr="000A294C">
        <w:rPr>
          <w:rFonts w:ascii="Aptos" w:hAnsi="Aptos"/>
        </w:rPr>
        <w:t>MCPS-PRS</w:t>
      </w:r>
      <w:r>
        <w:rPr>
          <w:rFonts w:ascii="Aptos" w:hAnsi="Aptos"/>
        </w:rPr>
        <w:t xml:space="preserve">: </w:t>
      </w:r>
      <w:hyperlink r:id="rId11" w:history="1">
        <w:r w:rsidRPr="009272DA">
          <w:rPr>
            <w:rStyle w:val="Hyperlink"/>
            <w:rFonts w:ascii="Aptos" w:hAnsi="Aptos"/>
          </w:rPr>
          <w:t>www.prsformusic.com</w:t>
        </w:r>
      </w:hyperlink>
      <w:r>
        <w:rPr>
          <w:rFonts w:ascii="Aptos" w:hAnsi="Aptos"/>
        </w:rPr>
        <w:t xml:space="preserve"> </w:t>
      </w:r>
    </w:p>
    <w:p w14:paraId="3C289A7E" w14:textId="016A5C53" w:rsidR="000A294C" w:rsidRPr="000A294C" w:rsidRDefault="000A294C" w:rsidP="000A294C">
      <w:pPr>
        <w:ind w:left="720"/>
        <w:jc w:val="both"/>
        <w:rPr>
          <w:rFonts w:ascii="Aptos" w:hAnsi="Aptos"/>
        </w:rPr>
      </w:pPr>
      <w:r w:rsidRPr="000A294C">
        <w:rPr>
          <w:rFonts w:ascii="Aptos" w:hAnsi="Aptos"/>
        </w:rPr>
        <w:t>PPL</w:t>
      </w:r>
      <w:r>
        <w:rPr>
          <w:rFonts w:ascii="Aptos" w:hAnsi="Aptos"/>
        </w:rPr>
        <w:t xml:space="preserve">: </w:t>
      </w:r>
      <w:hyperlink r:id="rId12" w:history="1">
        <w:r w:rsidRPr="009272DA">
          <w:rPr>
            <w:rStyle w:val="Hyperlink"/>
            <w:rFonts w:ascii="Aptos" w:hAnsi="Aptos"/>
          </w:rPr>
          <w:t>www.ppluk.com</w:t>
        </w:r>
      </w:hyperlink>
      <w:r>
        <w:rPr>
          <w:rFonts w:ascii="Aptos" w:hAnsi="Aptos"/>
        </w:rPr>
        <w:t xml:space="preserve"> </w:t>
      </w:r>
    </w:p>
    <w:p w14:paraId="7CBBBACC" w14:textId="197196C9" w:rsidR="000A294C" w:rsidRPr="000A294C" w:rsidRDefault="000A294C" w:rsidP="000A294C">
      <w:pPr>
        <w:ind w:left="720"/>
        <w:jc w:val="both"/>
        <w:rPr>
          <w:rFonts w:ascii="Aptos" w:hAnsi="Aptos"/>
        </w:rPr>
      </w:pPr>
      <w:r w:rsidRPr="000A294C">
        <w:rPr>
          <w:rFonts w:ascii="Aptos" w:hAnsi="Aptos"/>
        </w:rPr>
        <w:t>VPL</w:t>
      </w:r>
      <w:r>
        <w:rPr>
          <w:rFonts w:ascii="Aptos" w:hAnsi="Aptos"/>
        </w:rPr>
        <w:t xml:space="preserve">: </w:t>
      </w:r>
      <w:hyperlink r:id="rId13" w:history="1">
        <w:r w:rsidRPr="009272DA">
          <w:rPr>
            <w:rStyle w:val="Hyperlink"/>
            <w:rFonts w:ascii="Aptos" w:hAnsi="Aptos"/>
          </w:rPr>
          <w:t>https://www.ppluk.com/music-licensing/music-video-licensing/</w:t>
        </w:r>
      </w:hyperlink>
      <w:r>
        <w:rPr>
          <w:rFonts w:ascii="Aptos" w:hAnsi="Aptos"/>
        </w:rPr>
        <w:t xml:space="preserve"> </w:t>
      </w:r>
    </w:p>
    <w:p w14:paraId="48FA1AF2" w14:textId="586409EA" w:rsidR="000A294C" w:rsidRDefault="000A294C" w:rsidP="000A294C">
      <w:pPr>
        <w:ind w:left="720"/>
        <w:jc w:val="both"/>
        <w:rPr>
          <w:rFonts w:ascii="Aptos" w:hAnsi="Aptos"/>
        </w:rPr>
      </w:pPr>
      <w:r w:rsidRPr="000A294C">
        <w:rPr>
          <w:rFonts w:ascii="Aptos" w:hAnsi="Aptos"/>
        </w:rPr>
        <w:t>Musicians</w:t>
      </w:r>
      <w:r>
        <w:rPr>
          <w:rFonts w:ascii="Aptos" w:hAnsi="Aptos"/>
        </w:rPr>
        <w:t xml:space="preserve"> </w:t>
      </w:r>
      <w:r w:rsidRPr="000A294C">
        <w:rPr>
          <w:rFonts w:ascii="Aptos" w:hAnsi="Aptos"/>
        </w:rPr>
        <w:t>Union</w:t>
      </w:r>
      <w:r>
        <w:rPr>
          <w:rFonts w:ascii="Aptos" w:hAnsi="Aptos"/>
        </w:rPr>
        <w:t xml:space="preserve">: </w:t>
      </w:r>
      <w:hyperlink r:id="rId14" w:history="1">
        <w:r w:rsidRPr="009272DA">
          <w:rPr>
            <w:rStyle w:val="Hyperlink"/>
            <w:rFonts w:ascii="Aptos" w:hAnsi="Aptos"/>
          </w:rPr>
          <w:t>https://musiciansunion.org.uk</w:t>
        </w:r>
      </w:hyperlink>
      <w:r>
        <w:rPr>
          <w:rFonts w:ascii="Aptos" w:hAnsi="Aptos"/>
        </w:rPr>
        <w:t xml:space="preserve"> </w:t>
      </w:r>
    </w:p>
    <w:p w14:paraId="049C552F" w14:textId="77777777" w:rsidR="000A294C" w:rsidRPr="000A294C" w:rsidRDefault="000A294C" w:rsidP="000A294C">
      <w:pPr>
        <w:ind w:left="720"/>
        <w:jc w:val="both"/>
        <w:rPr>
          <w:rFonts w:ascii="Aptos" w:hAnsi="Aptos"/>
        </w:rPr>
      </w:pPr>
    </w:p>
    <w:p w14:paraId="1E5E2B19" w14:textId="7C7C95E1" w:rsidR="000A294C" w:rsidRPr="000A294C" w:rsidRDefault="000A294C" w:rsidP="000A294C">
      <w:pPr>
        <w:jc w:val="both"/>
        <w:rPr>
          <w:rFonts w:ascii="Aptos" w:hAnsi="Aptos"/>
        </w:rPr>
      </w:pPr>
      <w:r w:rsidRPr="000A294C">
        <w:rPr>
          <w:rFonts w:ascii="Aptos" w:hAnsi="Aptos"/>
        </w:rPr>
        <w:t xml:space="preserve">Channel 5 has existing deals in place with these societies, which allow for a wide exploitation of music, PROVIDED THAT the terms and conditions of the license agreements are complied with. </w:t>
      </w:r>
    </w:p>
    <w:p w14:paraId="1DA81B9A" w14:textId="528EE694" w:rsidR="000A294C" w:rsidRPr="000A294C" w:rsidRDefault="000A294C" w:rsidP="000A294C">
      <w:pPr>
        <w:jc w:val="both"/>
        <w:rPr>
          <w:rFonts w:ascii="Aptos" w:hAnsi="Aptos"/>
        </w:rPr>
      </w:pPr>
    </w:p>
    <w:p w14:paraId="514D5680" w14:textId="22AA4D6A" w:rsidR="000A294C" w:rsidRDefault="000A294C" w:rsidP="000A294C">
      <w:pPr>
        <w:jc w:val="both"/>
        <w:rPr>
          <w:rFonts w:ascii="Aptos" w:hAnsi="Aptos"/>
        </w:rPr>
      </w:pPr>
      <w:r w:rsidRPr="000A294C">
        <w:rPr>
          <w:rFonts w:ascii="Aptos" w:hAnsi="Aptos"/>
        </w:rPr>
        <w:lastRenderedPageBreak/>
        <w:t xml:space="preserve">This report offers specific information about costs, </w:t>
      </w:r>
      <w:proofErr w:type="gramStart"/>
      <w:r w:rsidRPr="000A294C">
        <w:rPr>
          <w:rFonts w:ascii="Aptos" w:hAnsi="Aptos"/>
        </w:rPr>
        <w:t>excluded</w:t>
      </w:r>
      <w:proofErr w:type="gramEnd"/>
      <w:r w:rsidRPr="000A294C">
        <w:rPr>
          <w:rFonts w:ascii="Aptos" w:hAnsi="Aptos"/>
        </w:rPr>
        <w:t xml:space="preserve"> composers / artists, Do</w:t>
      </w:r>
      <w:r>
        <w:rPr>
          <w:rFonts w:ascii="Aptos" w:hAnsi="Aptos"/>
        </w:rPr>
        <w:t>’</w:t>
      </w:r>
      <w:r w:rsidRPr="000A294C">
        <w:rPr>
          <w:rFonts w:ascii="Aptos" w:hAnsi="Aptos"/>
        </w:rPr>
        <w:t>s and Don</w:t>
      </w:r>
      <w:r>
        <w:rPr>
          <w:rFonts w:ascii="Aptos" w:hAnsi="Aptos"/>
        </w:rPr>
        <w:t>’</w:t>
      </w:r>
      <w:r w:rsidRPr="000A294C">
        <w:rPr>
          <w:rFonts w:ascii="Aptos" w:hAnsi="Aptos"/>
        </w:rPr>
        <w:t xml:space="preserve">ts, digital rights, commissioned and production music terms. </w:t>
      </w:r>
    </w:p>
    <w:p w14:paraId="1B1F2A3E" w14:textId="77777777" w:rsidR="000A294C" w:rsidRPr="000A294C" w:rsidRDefault="000A294C" w:rsidP="000A294C">
      <w:pPr>
        <w:jc w:val="both"/>
        <w:rPr>
          <w:rFonts w:ascii="Aptos" w:hAnsi="Aptos"/>
        </w:rPr>
      </w:pPr>
    </w:p>
    <w:p w14:paraId="1EFC4691" w14:textId="77777777" w:rsidR="000A294C" w:rsidRPr="000A294C" w:rsidRDefault="000A294C" w:rsidP="000A294C">
      <w:pPr>
        <w:jc w:val="both"/>
        <w:rPr>
          <w:rFonts w:ascii="Aptos" w:hAnsi="Aptos"/>
        </w:rPr>
      </w:pPr>
      <w:r w:rsidRPr="000A294C">
        <w:rPr>
          <w:rFonts w:ascii="Aptos" w:hAnsi="Aptos"/>
        </w:rPr>
        <w:t xml:space="preserve">If you have any queries about this document, please contact Music </w:t>
      </w:r>
      <w:proofErr w:type="gramStart"/>
      <w:r w:rsidRPr="000A294C">
        <w:rPr>
          <w:rFonts w:ascii="Aptos" w:hAnsi="Aptos"/>
        </w:rPr>
        <w:t>And</w:t>
      </w:r>
      <w:proofErr w:type="gramEnd"/>
      <w:r w:rsidRPr="000A294C">
        <w:rPr>
          <w:rFonts w:ascii="Aptos" w:hAnsi="Aptos"/>
        </w:rPr>
        <w:t xml:space="preserve"> Media Services:</w:t>
      </w:r>
    </w:p>
    <w:p w14:paraId="4F2BE8E4" w14:textId="0DCFC670" w:rsidR="000A294C" w:rsidRPr="000A294C" w:rsidRDefault="470BFE19" w:rsidP="000A294C">
      <w:pPr>
        <w:jc w:val="both"/>
        <w:rPr>
          <w:rFonts w:ascii="Aptos" w:hAnsi="Aptos"/>
        </w:rPr>
      </w:pPr>
      <w:hyperlink r:id="rId15">
        <w:r w:rsidRPr="0A9371C1">
          <w:rPr>
            <w:rStyle w:val="Hyperlink"/>
            <w:rFonts w:ascii="Aptos" w:hAnsi="Aptos"/>
          </w:rPr>
          <w:t>musicandmediaservices@paramount.com</w:t>
        </w:r>
      </w:hyperlink>
      <w:r w:rsidRPr="0A9371C1">
        <w:rPr>
          <w:rFonts w:ascii="Aptos" w:hAnsi="Aptos"/>
        </w:rPr>
        <w:t xml:space="preserve"> </w:t>
      </w:r>
    </w:p>
    <w:p w14:paraId="36C91C59" w14:textId="072AEABC" w:rsidR="0A9371C1" w:rsidRDefault="0A9371C1" w:rsidP="0A9371C1">
      <w:pPr>
        <w:jc w:val="both"/>
        <w:rPr>
          <w:rFonts w:ascii="Aptos" w:hAnsi="Aptos"/>
        </w:rPr>
      </w:pPr>
    </w:p>
    <w:p w14:paraId="62923FDA" w14:textId="57159B44" w:rsidR="000A294C" w:rsidRDefault="000A294C" w:rsidP="1DF1C299">
      <w:pPr>
        <w:shd w:val="clear" w:color="auto" w:fill="44546A" w:themeFill="text2"/>
        <w:spacing w:line="259" w:lineRule="auto"/>
        <w:jc w:val="both"/>
        <w:rPr>
          <w:rFonts w:ascii="Aptos" w:hAnsi="Aptos"/>
          <w:b/>
          <w:bCs/>
          <w:sz w:val="32"/>
          <w:szCs w:val="32"/>
        </w:rPr>
      </w:pPr>
      <w:r w:rsidRPr="1DF1C299">
        <w:rPr>
          <w:rFonts w:ascii="Aptos" w:hAnsi="Aptos"/>
          <w:b/>
          <w:bCs/>
          <w:sz w:val="32"/>
          <w:szCs w:val="32"/>
        </w:rPr>
        <w:t>COSTS AND FEES</w:t>
      </w:r>
    </w:p>
    <w:p w14:paraId="38D72080" w14:textId="77777777" w:rsidR="000A294C" w:rsidRPr="000A294C" w:rsidRDefault="000A294C" w:rsidP="000A294C">
      <w:pPr>
        <w:pStyle w:val="ListParagraph"/>
        <w:jc w:val="both"/>
        <w:rPr>
          <w:rFonts w:ascii="Aptos" w:hAnsi="Aptos"/>
          <w:b/>
          <w:bCs/>
        </w:rPr>
      </w:pPr>
    </w:p>
    <w:p w14:paraId="1ED942D6" w14:textId="5150327D" w:rsidR="000A294C" w:rsidRDefault="000A294C" w:rsidP="0036758F">
      <w:pPr>
        <w:pStyle w:val="ListParagraph"/>
        <w:numPr>
          <w:ilvl w:val="0"/>
          <w:numId w:val="34"/>
        </w:numPr>
        <w:jc w:val="center"/>
        <w:rPr>
          <w:rFonts w:ascii="Aptos" w:hAnsi="Aptos"/>
          <w:b/>
          <w:bCs/>
        </w:rPr>
      </w:pPr>
      <w:r w:rsidRPr="000A294C">
        <w:rPr>
          <w:rFonts w:ascii="Aptos" w:hAnsi="Aptos"/>
          <w:b/>
          <w:bCs/>
        </w:rPr>
        <w:t>COSTS TO SYNCHRONISE COMMERCIAL MUSIC UNDER A MCPS MUSIC PROGRAMME LICENSE</w:t>
      </w:r>
    </w:p>
    <w:p w14:paraId="7F1EDC79" w14:textId="77777777" w:rsidR="000A294C" w:rsidRPr="000A294C" w:rsidRDefault="000A294C" w:rsidP="000A294C">
      <w:pPr>
        <w:pStyle w:val="ListParagraph"/>
        <w:rPr>
          <w:rFonts w:ascii="Aptos" w:hAnsi="Aptos"/>
          <w:b/>
          <w:bCs/>
        </w:rPr>
      </w:pPr>
    </w:p>
    <w:p w14:paraId="695AF1ED" w14:textId="77777777" w:rsidR="000A294C" w:rsidRDefault="000A294C" w:rsidP="000A294C">
      <w:pPr>
        <w:jc w:val="both"/>
        <w:rPr>
          <w:rFonts w:ascii="Aptos" w:hAnsi="Aptos"/>
        </w:rPr>
      </w:pPr>
      <w:r w:rsidRPr="000A294C">
        <w:rPr>
          <w:rFonts w:ascii="Aptos" w:hAnsi="Aptos"/>
        </w:rPr>
        <w:t>The License fees under the MCPS license are based on what is called a “greater of” formula:</w:t>
      </w:r>
    </w:p>
    <w:p w14:paraId="33A03810" w14:textId="77777777" w:rsidR="000A294C" w:rsidRDefault="000A294C" w:rsidP="000A294C">
      <w:pPr>
        <w:jc w:val="both"/>
        <w:rPr>
          <w:rFonts w:ascii="Aptos" w:hAnsi="Aptos"/>
        </w:rPr>
      </w:pPr>
    </w:p>
    <w:p w14:paraId="3B1A39D8" w14:textId="77777777" w:rsidR="000A294C" w:rsidRDefault="000A294C" w:rsidP="0036758F">
      <w:pPr>
        <w:pStyle w:val="ListParagraph"/>
        <w:numPr>
          <w:ilvl w:val="0"/>
          <w:numId w:val="35"/>
        </w:numPr>
        <w:jc w:val="both"/>
        <w:rPr>
          <w:rFonts w:ascii="Aptos" w:hAnsi="Aptos"/>
        </w:rPr>
      </w:pPr>
      <w:r w:rsidRPr="000A294C">
        <w:rPr>
          <w:rFonts w:ascii="Aptos" w:hAnsi="Aptos"/>
        </w:rPr>
        <w:t xml:space="preserve">Either 17% of the </w:t>
      </w:r>
      <w:proofErr w:type="spellStart"/>
      <w:r w:rsidRPr="000A294C">
        <w:rPr>
          <w:rFonts w:ascii="Aptos" w:hAnsi="Aptos"/>
        </w:rPr>
        <w:t>Programme</w:t>
      </w:r>
      <w:proofErr w:type="spellEnd"/>
      <w:r w:rsidRPr="000A294C">
        <w:rPr>
          <w:rFonts w:ascii="Aptos" w:hAnsi="Aptos"/>
        </w:rPr>
        <w:t xml:space="preserve"> Budget or revenues received, or</w:t>
      </w:r>
    </w:p>
    <w:p w14:paraId="0C621A9C" w14:textId="7E4D240E" w:rsidR="000A294C" w:rsidRDefault="000A294C" w:rsidP="0036758F">
      <w:pPr>
        <w:pStyle w:val="ListParagraph"/>
        <w:numPr>
          <w:ilvl w:val="0"/>
          <w:numId w:val="35"/>
        </w:numPr>
        <w:jc w:val="both"/>
        <w:rPr>
          <w:rFonts w:ascii="Aptos" w:hAnsi="Aptos"/>
        </w:rPr>
      </w:pPr>
      <w:r w:rsidRPr="000A294C">
        <w:rPr>
          <w:rFonts w:ascii="Aptos" w:hAnsi="Aptos"/>
        </w:rPr>
        <w:t>£2000 per half an hour per channel.</w:t>
      </w:r>
      <w:r>
        <w:rPr>
          <w:rFonts w:ascii="Aptos" w:hAnsi="Aptos"/>
        </w:rPr>
        <w:t xml:space="preserve"> </w:t>
      </w:r>
      <w:r w:rsidRPr="000A294C">
        <w:rPr>
          <w:rFonts w:ascii="Aptos" w:hAnsi="Aptos"/>
        </w:rPr>
        <w:t xml:space="preserve">This is based on the running time of the </w:t>
      </w:r>
      <w:proofErr w:type="spellStart"/>
      <w:r w:rsidRPr="000A294C">
        <w:rPr>
          <w:rFonts w:ascii="Aptos" w:hAnsi="Aptos"/>
        </w:rPr>
        <w:t>programme</w:t>
      </w:r>
      <w:proofErr w:type="spellEnd"/>
      <w:r w:rsidRPr="000A294C">
        <w:rPr>
          <w:rFonts w:ascii="Aptos" w:hAnsi="Aptos"/>
        </w:rPr>
        <w:t xml:space="preserve"> and</w:t>
      </w:r>
      <w:r>
        <w:rPr>
          <w:rFonts w:ascii="Aptos" w:hAnsi="Aptos"/>
        </w:rPr>
        <w:t xml:space="preserve"> </w:t>
      </w:r>
      <w:r w:rsidRPr="000A294C">
        <w:rPr>
          <w:rFonts w:ascii="Aptos" w:hAnsi="Aptos"/>
        </w:rPr>
        <w:t>not the slot duration.</w:t>
      </w:r>
    </w:p>
    <w:p w14:paraId="28695674" w14:textId="77777777" w:rsidR="000A294C" w:rsidRPr="000A294C" w:rsidRDefault="000A294C" w:rsidP="000A294C">
      <w:pPr>
        <w:pStyle w:val="ListParagraph"/>
        <w:jc w:val="both"/>
        <w:rPr>
          <w:rFonts w:ascii="Aptos" w:hAnsi="Aptos"/>
        </w:rPr>
      </w:pPr>
    </w:p>
    <w:p w14:paraId="2AA39A74" w14:textId="77777777" w:rsidR="000A294C" w:rsidRDefault="000A294C" w:rsidP="000A294C">
      <w:pPr>
        <w:jc w:val="both"/>
        <w:rPr>
          <w:rFonts w:ascii="Aptos" w:hAnsi="Aptos"/>
        </w:rPr>
      </w:pPr>
      <w:r w:rsidRPr="000A294C">
        <w:rPr>
          <w:rFonts w:ascii="Aptos" w:hAnsi="Aptos"/>
        </w:rPr>
        <w:t xml:space="preserve">Whichever works out to be the higher fee is the fee that will be payable to MCPS. </w:t>
      </w:r>
    </w:p>
    <w:p w14:paraId="1B2DE357" w14:textId="77777777" w:rsidR="000A294C" w:rsidRPr="000A294C" w:rsidRDefault="000A294C" w:rsidP="000A294C">
      <w:pPr>
        <w:jc w:val="both"/>
        <w:rPr>
          <w:rFonts w:ascii="Aptos" w:hAnsi="Aptos"/>
        </w:rPr>
      </w:pPr>
    </w:p>
    <w:p w14:paraId="1B270715" w14:textId="4A7749A9" w:rsidR="000A294C" w:rsidRDefault="000A294C" w:rsidP="000A294C">
      <w:pPr>
        <w:jc w:val="both"/>
        <w:rPr>
          <w:rFonts w:ascii="Aptos" w:hAnsi="Aptos"/>
        </w:rPr>
      </w:pPr>
      <w:r w:rsidRPr="000A294C">
        <w:rPr>
          <w:rFonts w:ascii="Aptos" w:hAnsi="Aptos"/>
        </w:rPr>
        <w:t xml:space="preserve">For this calculation it is essential to consider the number of Channel 5 channels this </w:t>
      </w:r>
      <w:proofErr w:type="spellStart"/>
      <w:r w:rsidRPr="000A294C">
        <w:rPr>
          <w:rFonts w:ascii="Aptos" w:hAnsi="Aptos"/>
        </w:rPr>
        <w:t>programme</w:t>
      </w:r>
      <w:proofErr w:type="spellEnd"/>
      <w:r w:rsidRPr="000A294C">
        <w:rPr>
          <w:rFonts w:ascii="Aptos" w:hAnsi="Aptos"/>
        </w:rPr>
        <w:t xml:space="preserve"> is transmitting on. </w:t>
      </w:r>
    </w:p>
    <w:p w14:paraId="22C212E0" w14:textId="77777777" w:rsidR="000A294C" w:rsidRPr="000A294C" w:rsidRDefault="000A294C" w:rsidP="000A294C">
      <w:pPr>
        <w:jc w:val="both"/>
        <w:rPr>
          <w:rFonts w:ascii="Aptos" w:hAnsi="Aptos"/>
        </w:rPr>
      </w:pPr>
    </w:p>
    <w:p w14:paraId="5D6C6BE7" w14:textId="77777777" w:rsidR="00BA2217" w:rsidRDefault="000A294C" w:rsidP="000A294C">
      <w:pPr>
        <w:jc w:val="both"/>
        <w:rPr>
          <w:rFonts w:ascii="Aptos" w:hAnsi="Aptos"/>
        </w:rPr>
      </w:pPr>
      <w:r w:rsidRPr="000A294C">
        <w:rPr>
          <w:rFonts w:ascii="Aptos" w:hAnsi="Aptos"/>
        </w:rPr>
        <w:t xml:space="preserve">The rights </w:t>
      </w:r>
      <w:proofErr w:type="gramStart"/>
      <w:r w:rsidRPr="000A294C">
        <w:rPr>
          <w:rFonts w:ascii="Aptos" w:hAnsi="Aptos"/>
        </w:rPr>
        <w:t>clear</w:t>
      </w:r>
      <w:proofErr w:type="gramEnd"/>
      <w:r w:rsidRPr="000A294C">
        <w:rPr>
          <w:rFonts w:ascii="Aptos" w:hAnsi="Aptos"/>
        </w:rPr>
        <w:t xml:space="preserve"> for a </w:t>
      </w:r>
      <w:proofErr w:type="gramStart"/>
      <w:r w:rsidRPr="000A294C">
        <w:rPr>
          <w:rFonts w:ascii="Aptos" w:hAnsi="Aptos"/>
        </w:rPr>
        <w:t>ONE YEAR</w:t>
      </w:r>
      <w:proofErr w:type="gramEnd"/>
      <w:r w:rsidRPr="000A294C">
        <w:rPr>
          <w:rFonts w:ascii="Aptos" w:hAnsi="Aptos"/>
        </w:rPr>
        <w:t xml:space="preserve"> term ONLY from the first transmission on a channel. The </w:t>
      </w:r>
      <w:proofErr w:type="gramStart"/>
      <w:r w:rsidRPr="000A294C">
        <w:rPr>
          <w:rFonts w:ascii="Aptos" w:hAnsi="Aptos"/>
        </w:rPr>
        <w:t>one year</w:t>
      </w:r>
      <w:proofErr w:type="gramEnd"/>
      <w:r w:rsidRPr="000A294C">
        <w:rPr>
          <w:rFonts w:ascii="Aptos" w:hAnsi="Aptos"/>
        </w:rPr>
        <w:t xml:space="preserve"> term does however permit unlimited transmissions on the Licensed channel(s). The license commences on the date of the first transmission on the licensed Channel 5 channel.</w:t>
      </w:r>
    </w:p>
    <w:p w14:paraId="432B0B63" w14:textId="77777777" w:rsidR="00BA2217" w:rsidRDefault="00BA2217" w:rsidP="000A294C">
      <w:pPr>
        <w:jc w:val="both"/>
        <w:rPr>
          <w:rFonts w:ascii="Aptos" w:hAnsi="Aptos"/>
        </w:rPr>
      </w:pPr>
    </w:p>
    <w:p w14:paraId="3F9F759C" w14:textId="414B3C39" w:rsidR="000A294C" w:rsidRPr="000A294C" w:rsidRDefault="000A294C" w:rsidP="000A294C">
      <w:pPr>
        <w:jc w:val="both"/>
        <w:rPr>
          <w:rFonts w:ascii="Aptos" w:hAnsi="Aptos"/>
        </w:rPr>
      </w:pPr>
      <w:r w:rsidRPr="000A294C">
        <w:rPr>
          <w:rFonts w:ascii="Aptos" w:hAnsi="Aptos"/>
        </w:rPr>
        <w:t>Licensing under the MCPS PRS agreement is subject to the specific track being registered and available on the MCPS PRS database</w:t>
      </w:r>
      <w:r w:rsidR="00BA2217">
        <w:rPr>
          <w:rFonts w:ascii="Aptos" w:hAnsi="Aptos"/>
        </w:rPr>
        <w:t xml:space="preserve">: </w:t>
      </w:r>
      <w:hyperlink r:id="rId16" w:history="1">
        <w:r w:rsidR="00BA2217" w:rsidRPr="009272DA">
          <w:rPr>
            <w:rStyle w:val="Hyperlink"/>
            <w:rFonts w:ascii="Aptos" w:hAnsi="Aptos"/>
          </w:rPr>
          <w:t>https://www.prsformusic.com/works/searching-works</w:t>
        </w:r>
      </w:hyperlink>
      <w:r w:rsidR="00BA2217">
        <w:rPr>
          <w:rFonts w:ascii="Aptos" w:hAnsi="Aptos"/>
        </w:rPr>
        <w:t xml:space="preserve">. </w:t>
      </w:r>
      <w:r w:rsidRPr="000A294C">
        <w:rPr>
          <w:rFonts w:ascii="Aptos" w:hAnsi="Aptos"/>
        </w:rPr>
        <w:t>This applies to PPL/VPL databases as well</w:t>
      </w:r>
      <w:r w:rsidR="00BA2217">
        <w:rPr>
          <w:rFonts w:ascii="Aptos" w:hAnsi="Aptos"/>
        </w:rPr>
        <w:t xml:space="preserve">: </w:t>
      </w:r>
      <w:hyperlink r:id="rId17" w:history="1">
        <w:r w:rsidR="00BA2217" w:rsidRPr="009272DA">
          <w:rPr>
            <w:rStyle w:val="Hyperlink"/>
            <w:rFonts w:ascii="Aptos" w:hAnsi="Aptos"/>
          </w:rPr>
          <w:t>https://www.ppluk.com</w:t>
        </w:r>
      </w:hyperlink>
      <w:r w:rsidR="00BA2217">
        <w:rPr>
          <w:rFonts w:ascii="Aptos" w:hAnsi="Aptos"/>
        </w:rPr>
        <w:t xml:space="preserve">. </w:t>
      </w:r>
    </w:p>
    <w:p w14:paraId="3E3B37EB" w14:textId="312BC765" w:rsidR="000A294C" w:rsidRDefault="000A294C" w:rsidP="000A294C">
      <w:pPr>
        <w:jc w:val="both"/>
        <w:rPr>
          <w:rFonts w:ascii="Aptos" w:hAnsi="Aptos"/>
        </w:rPr>
      </w:pPr>
      <w:r w:rsidRPr="000A294C">
        <w:rPr>
          <w:rFonts w:ascii="Aptos" w:hAnsi="Aptos"/>
        </w:rPr>
        <w:t xml:space="preserve">Also, specific terms and conditions may apply for composers, publishers and record labels. If the track is not listed in the PRS, PPL or VPL database, direct licensing with publishers and labels would be required. </w:t>
      </w:r>
    </w:p>
    <w:p w14:paraId="0214FD0C" w14:textId="77777777" w:rsidR="00BA2217" w:rsidRPr="000A294C" w:rsidRDefault="00BA2217" w:rsidP="000A294C">
      <w:pPr>
        <w:jc w:val="both"/>
        <w:rPr>
          <w:rFonts w:ascii="Aptos" w:hAnsi="Aptos"/>
        </w:rPr>
      </w:pPr>
    </w:p>
    <w:p w14:paraId="00DCF91C" w14:textId="77777777" w:rsidR="000A294C" w:rsidRPr="00BA2217" w:rsidRDefault="000A294C" w:rsidP="33AF385B">
      <w:pPr>
        <w:shd w:val="clear" w:color="auto" w:fill="E7E6E6" w:themeFill="background2"/>
        <w:jc w:val="both"/>
        <w:rPr>
          <w:rFonts w:ascii="Aptos" w:hAnsi="Aptos"/>
          <w:b/>
          <w:bCs/>
        </w:rPr>
      </w:pPr>
      <w:r w:rsidRPr="00BA2217">
        <w:rPr>
          <w:rFonts w:ascii="Aptos" w:hAnsi="Aptos"/>
          <w:b/>
          <w:bCs/>
        </w:rPr>
        <w:t>Example:</w:t>
      </w:r>
    </w:p>
    <w:p w14:paraId="5B86D069" w14:textId="21E264A8" w:rsidR="000A294C" w:rsidRPr="000A294C" w:rsidRDefault="000A294C" w:rsidP="33AF385B">
      <w:pPr>
        <w:shd w:val="clear" w:color="auto" w:fill="E7E6E6" w:themeFill="background2"/>
        <w:jc w:val="both"/>
        <w:rPr>
          <w:rFonts w:ascii="Aptos" w:hAnsi="Aptos"/>
        </w:rPr>
      </w:pPr>
      <w:r w:rsidRPr="000A294C">
        <w:rPr>
          <w:rFonts w:ascii="Aptos" w:hAnsi="Aptos"/>
        </w:rPr>
        <w:t xml:space="preserve">Take one </w:t>
      </w:r>
      <w:r w:rsidRPr="7019245F">
        <w:rPr>
          <w:rFonts w:ascii="Aptos" w:hAnsi="Aptos"/>
        </w:rPr>
        <w:t>90</w:t>
      </w:r>
      <w:r w:rsidR="6B9B5933" w:rsidRPr="7019245F">
        <w:rPr>
          <w:rFonts w:ascii="Aptos" w:hAnsi="Aptos"/>
        </w:rPr>
        <w:t>-</w:t>
      </w:r>
      <w:r w:rsidRPr="7019245F">
        <w:rPr>
          <w:rFonts w:ascii="Aptos" w:hAnsi="Aptos"/>
        </w:rPr>
        <w:t>minute</w:t>
      </w:r>
      <w:r w:rsidRPr="000A294C">
        <w:rPr>
          <w:rFonts w:ascii="Aptos" w:hAnsi="Aptos"/>
        </w:rPr>
        <w:t xml:space="preserve"> </w:t>
      </w:r>
      <w:proofErr w:type="spellStart"/>
      <w:r w:rsidRPr="000A294C">
        <w:rPr>
          <w:rFonts w:ascii="Aptos" w:hAnsi="Aptos"/>
        </w:rPr>
        <w:t>programme</w:t>
      </w:r>
      <w:proofErr w:type="spellEnd"/>
      <w:r w:rsidRPr="000A294C">
        <w:rPr>
          <w:rFonts w:ascii="Aptos" w:hAnsi="Aptos"/>
        </w:rPr>
        <w:t xml:space="preserve"> which will be transmitted on 5 (linear) and 5Select. </w:t>
      </w:r>
      <w:r w:rsidR="470BFE19" w:rsidRPr="6E4A10D2">
        <w:rPr>
          <w:rFonts w:ascii="Aptos" w:hAnsi="Aptos"/>
        </w:rPr>
        <w:t>It is important</w:t>
      </w:r>
      <w:r w:rsidR="36696871" w:rsidRPr="6E4A10D2">
        <w:rPr>
          <w:rFonts w:ascii="Aptos" w:hAnsi="Aptos"/>
        </w:rPr>
        <w:t xml:space="preserve"> </w:t>
      </w:r>
      <w:r w:rsidR="470BFE19" w:rsidRPr="6E4A10D2">
        <w:rPr>
          <w:rFonts w:ascii="Aptos" w:hAnsi="Aptos"/>
        </w:rPr>
        <w:t>to</w:t>
      </w:r>
      <w:r w:rsidRPr="000A294C">
        <w:rPr>
          <w:rFonts w:ascii="Aptos" w:hAnsi="Aptos"/>
        </w:rPr>
        <w:t xml:space="preserve"> find out in advance which Channel 5 channels the </w:t>
      </w:r>
      <w:proofErr w:type="spellStart"/>
      <w:r w:rsidRPr="000A294C">
        <w:rPr>
          <w:rFonts w:ascii="Aptos" w:hAnsi="Aptos"/>
        </w:rPr>
        <w:t>programme</w:t>
      </w:r>
      <w:proofErr w:type="spellEnd"/>
      <w:r w:rsidRPr="000A294C">
        <w:rPr>
          <w:rFonts w:ascii="Aptos" w:hAnsi="Aptos"/>
        </w:rPr>
        <w:t xml:space="preserve"> will be transmitting on, </w:t>
      </w:r>
      <w:proofErr w:type="gramStart"/>
      <w:r w:rsidRPr="000A294C">
        <w:rPr>
          <w:rFonts w:ascii="Aptos" w:hAnsi="Aptos"/>
        </w:rPr>
        <w:t>in order to</w:t>
      </w:r>
      <w:proofErr w:type="gramEnd"/>
      <w:r w:rsidRPr="000A294C">
        <w:rPr>
          <w:rFonts w:ascii="Aptos" w:hAnsi="Aptos"/>
        </w:rPr>
        <w:t xml:space="preserve"> make the calculation below. </w:t>
      </w:r>
    </w:p>
    <w:p w14:paraId="4ADA12C1" w14:textId="692D8B00" w:rsidR="17BBC962" w:rsidRDefault="17BBC962" w:rsidP="33AF385B">
      <w:pPr>
        <w:shd w:val="clear" w:color="auto" w:fill="E7E6E6" w:themeFill="background2"/>
        <w:jc w:val="both"/>
        <w:rPr>
          <w:rFonts w:ascii="Aptos" w:hAnsi="Aptos"/>
        </w:rPr>
      </w:pPr>
    </w:p>
    <w:p w14:paraId="56E54191" w14:textId="6964C11A" w:rsidR="671E65E5" w:rsidRDefault="000A294C" w:rsidP="1DF1C299">
      <w:pPr>
        <w:shd w:val="clear" w:color="auto" w:fill="E7E6E6" w:themeFill="background2"/>
        <w:jc w:val="both"/>
        <w:rPr>
          <w:rFonts w:ascii="Aptos" w:hAnsi="Aptos"/>
        </w:rPr>
      </w:pPr>
      <w:r w:rsidRPr="1DF1C299">
        <w:rPr>
          <w:rFonts w:ascii="Aptos" w:hAnsi="Aptos"/>
        </w:rPr>
        <w:t>If the Production budget for a 90</w:t>
      </w:r>
      <w:r w:rsidR="660BC4F1" w:rsidRPr="1DF1C299">
        <w:rPr>
          <w:rFonts w:ascii="Aptos" w:hAnsi="Aptos"/>
        </w:rPr>
        <w:t>-</w:t>
      </w:r>
      <w:r w:rsidRPr="1DF1C299">
        <w:rPr>
          <w:rFonts w:ascii="Aptos" w:hAnsi="Aptos"/>
        </w:rPr>
        <w:t>minute episode is £100k, 17% of £100k is £17k.</w:t>
      </w:r>
      <w:r w:rsidR="09BC1768" w:rsidRPr="1DF1C299">
        <w:rPr>
          <w:rFonts w:ascii="Aptos" w:hAnsi="Aptos"/>
        </w:rPr>
        <w:t xml:space="preserve"> </w:t>
      </w:r>
      <w:r w:rsidRPr="1DF1C299">
        <w:rPr>
          <w:rFonts w:ascii="Aptos" w:hAnsi="Aptos"/>
        </w:rPr>
        <w:t>Therefore</w:t>
      </w:r>
      <w:r w:rsidR="645F294C" w:rsidRPr="1DF1C299">
        <w:rPr>
          <w:rFonts w:ascii="Aptos" w:hAnsi="Aptos"/>
        </w:rPr>
        <w:t>,</w:t>
      </w:r>
      <w:r w:rsidRPr="1DF1C299">
        <w:rPr>
          <w:rFonts w:ascii="Aptos" w:hAnsi="Aptos"/>
        </w:rPr>
        <w:t xml:space="preserve"> under</w:t>
      </w:r>
      <w:r w:rsidR="2DB6DD9C" w:rsidRPr="1DF1C299">
        <w:rPr>
          <w:rFonts w:ascii="Aptos" w:hAnsi="Aptos"/>
        </w:rPr>
        <w:t xml:space="preserve"> </w:t>
      </w:r>
      <w:r w:rsidRPr="1DF1C299">
        <w:rPr>
          <w:rFonts w:ascii="Aptos" w:hAnsi="Aptos"/>
        </w:rPr>
        <w:t>this formula the fee payable is £17K</w:t>
      </w:r>
      <w:r w:rsidR="53168143" w:rsidRPr="1DF1C299">
        <w:rPr>
          <w:rFonts w:ascii="Aptos" w:hAnsi="Aptos"/>
        </w:rPr>
        <w:t xml:space="preserve">. </w:t>
      </w:r>
      <w:r w:rsidRPr="1DF1C299">
        <w:rPr>
          <w:rFonts w:ascii="Aptos" w:hAnsi="Aptos"/>
        </w:rPr>
        <w:t xml:space="preserve">If there are ten </w:t>
      </w:r>
      <w:proofErr w:type="spellStart"/>
      <w:r w:rsidRPr="1DF1C299">
        <w:rPr>
          <w:rFonts w:ascii="Aptos" w:hAnsi="Aptos"/>
        </w:rPr>
        <w:t>programmes</w:t>
      </w:r>
      <w:proofErr w:type="spellEnd"/>
      <w:r w:rsidRPr="1DF1C299">
        <w:rPr>
          <w:rFonts w:ascii="Aptos" w:hAnsi="Aptos"/>
        </w:rPr>
        <w:t xml:space="preserve"> with each episode having the same</w:t>
      </w:r>
      <w:r w:rsidR="164D8358" w:rsidRPr="1DF1C299">
        <w:rPr>
          <w:rFonts w:ascii="Aptos" w:hAnsi="Aptos"/>
        </w:rPr>
        <w:t xml:space="preserve"> </w:t>
      </w:r>
      <w:r w:rsidRPr="1DF1C299">
        <w:rPr>
          <w:rFonts w:ascii="Aptos" w:hAnsi="Aptos"/>
        </w:rPr>
        <w:t>budget, multiply the license costs by ten. In the example 10</w:t>
      </w:r>
      <w:r w:rsidR="57E83E8F" w:rsidRPr="1DF1C299">
        <w:rPr>
          <w:rFonts w:ascii="Aptos" w:hAnsi="Aptos"/>
        </w:rPr>
        <w:t xml:space="preserve"> </w:t>
      </w:r>
      <w:r w:rsidRPr="1DF1C299">
        <w:rPr>
          <w:rFonts w:ascii="Aptos" w:hAnsi="Aptos"/>
        </w:rPr>
        <w:t>x</w:t>
      </w:r>
      <w:r w:rsidR="3ACF7D50" w:rsidRPr="1DF1C299">
        <w:rPr>
          <w:rFonts w:ascii="Aptos" w:hAnsi="Aptos"/>
        </w:rPr>
        <w:t xml:space="preserve"> </w:t>
      </w:r>
      <w:r w:rsidRPr="1DF1C299">
        <w:rPr>
          <w:rFonts w:ascii="Aptos" w:hAnsi="Aptos"/>
        </w:rPr>
        <w:t>£17k</w:t>
      </w:r>
      <w:r w:rsidR="1F50E356" w:rsidRPr="1DF1C299">
        <w:rPr>
          <w:rFonts w:ascii="Aptos" w:hAnsi="Aptos"/>
        </w:rPr>
        <w:t xml:space="preserve"> </w:t>
      </w:r>
      <w:r w:rsidRPr="1DF1C299">
        <w:rPr>
          <w:rFonts w:ascii="Aptos" w:hAnsi="Aptos"/>
        </w:rPr>
        <w:t>=</w:t>
      </w:r>
      <w:r w:rsidR="78AAA04F" w:rsidRPr="1DF1C299">
        <w:rPr>
          <w:rFonts w:ascii="Aptos" w:hAnsi="Aptos"/>
        </w:rPr>
        <w:t xml:space="preserve"> </w:t>
      </w:r>
      <w:r w:rsidRPr="1DF1C299">
        <w:rPr>
          <w:rFonts w:ascii="Aptos" w:hAnsi="Aptos"/>
        </w:rPr>
        <w:t>£170k</w:t>
      </w:r>
    </w:p>
    <w:p w14:paraId="012899C5" w14:textId="64C20DE1" w:rsidR="000A294C" w:rsidRPr="000A294C" w:rsidRDefault="000A294C" w:rsidP="1DF1C299">
      <w:pPr>
        <w:shd w:val="clear" w:color="auto" w:fill="E7E6E6" w:themeFill="background2"/>
        <w:jc w:val="both"/>
        <w:rPr>
          <w:rFonts w:ascii="Aptos" w:hAnsi="Aptos"/>
        </w:rPr>
      </w:pPr>
    </w:p>
    <w:p w14:paraId="6F30E2A9" w14:textId="6BD9E609" w:rsidR="000A294C" w:rsidRPr="000A294C" w:rsidRDefault="000A294C" w:rsidP="1DF1C299">
      <w:pPr>
        <w:shd w:val="clear" w:color="auto" w:fill="E7E6E6" w:themeFill="background2"/>
        <w:jc w:val="both"/>
        <w:rPr>
          <w:rFonts w:ascii="Aptos" w:hAnsi="Aptos"/>
        </w:rPr>
      </w:pPr>
      <w:r w:rsidRPr="1DF1C299">
        <w:rPr>
          <w:rFonts w:ascii="Aptos" w:hAnsi="Aptos"/>
        </w:rPr>
        <w:t>On the MCPS minimum fee based on £2k per half an hour the 90</w:t>
      </w:r>
      <w:r w:rsidR="2309FE8C" w:rsidRPr="1DF1C299">
        <w:rPr>
          <w:rFonts w:ascii="Aptos" w:hAnsi="Aptos"/>
        </w:rPr>
        <w:t>-</w:t>
      </w:r>
      <w:r w:rsidRPr="1DF1C299">
        <w:rPr>
          <w:rFonts w:ascii="Aptos" w:hAnsi="Aptos"/>
        </w:rPr>
        <w:t xml:space="preserve">minute </w:t>
      </w:r>
      <w:proofErr w:type="spellStart"/>
      <w:r w:rsidRPr="1DF1C299">
        <w:rPr>
          <w:rFonts w:ascii="Aptos" w:hAnsi="Aptos"/>
        </w:rPr>
        <w:t>programme</w:t>
      </w:r>
      <w:proofErr w:type="spellEnd"/>
      <w:r w:rsidRPr="1DF1C299">
        <w:rPr>
          <w:rFonts w:ascii="Aptos" w:hAnsi="Aptos"/>
        </w:rPr>
        <w:t xml:space="preserve"> would cost £6k</w:t>
      </w:r>
      <w:r w:rsidR="3FE97DEB" w:rsidRPr="1DF1C299">
        <w:rPr>
          <w:rFonts w:ascii="Aptos" w:hAnsi="Aptos"/>
        </w:rPr>
        <w:t xml:space="preserve"> </w:t>
      </w:r>
      <w:r w:rsidRPr="1DF1C299">
        <w:rPr>
          <w:rFonts w:ascii="Aptos" w:hAnsi="Aptos"/>
        </w:rPr>
        <w:t xml:space="preserve">x 2 (for 5 (linear) and 5Select), a total of £12k. If the running time of a </w:t>
      </w:r>
      <w:proofErr w:type="spellStart"/>
      <w:r w:rsidRPr="1DF1C299">
        <w:rPr>
          <w:rFonts w:ascii="Aptos" w:hAnsi="Aptos"/>
        </w:rPr>
        <w:t>programme</w:t>
      </w:r>
      <w:proofErr w:type="spellEnd"/>
      <w:r w:rsidRPr="1DF1C299">
        <w:rPr>
          <w:rFonts w:ascii="Aptos" w:hAnsi="Aptos"/>
        </w:rPr>
        <w:t xml:space="preserve"> is 67 minutes, the</w:t>
      </w:r>
      <w:r w:rsidR="1656E6F0" w:rsidRPr="1DF1C299">
        <w:rPr>
          <w:rFonts w:ascii="Aptos" w:hAnsi="Aptos"/>
        </w:rPr>
        <w:t xml:space="preserve"> </w:t>
      </w:r>
      <w:r w:rsidRPr="1DF1C299">
        <w:rPr>
          <w:rFonts w:ascii="Aptos" w:hAnsi="Aptos"/>
        </w:rPr>
        <w:t>7 minutes is pro-rated to the cost for a quarter of an hour.</w:t>
      </w:r>
      <w:r w:rsidR="758F81FA" w:rsidRPr="1DF1C299">
        <w:rPr>
          <w:rFonts w:ascii="Aptos" w:hAnsi="Aptos"/>
        </w:rPr>
        <w:t xml:space="preserve"> </w:t>
      </w:r>
      <w:r w:rsidRPr="1DF1C299">
        <w:rPr>
          <w:rFonts w:ascii="Aptos" w:hAnsi="Aptos"/>
        </w:rPr>
        <w:t>Therefore, the 7 minutes would cost £1k. Overall cost for this 67</w:t>
      </w:r>
      <w:r w:rsidR="4BA6C350" w:rsidRPr="1DF1C299">
        <w:rPr>
          <w:rFonts w:ascii="Aptos" w:hAnsi="Aptos"/>
        </w:rPr>
        <w:t>-</w:t>
      </w:r>
      <w:r w:rsidRPr="1DF1C299">
        <w:rPr>
          <w:rFonts w:ascii="Aptos" w:hAnsi="Aptos"/>
        </w:rPr>
        <w:t xml:space="preserve">minute </w:t>
      </w:r>
      <w:proofErr w:type="spellStart"/>
      <w:r w:rsidRPr="1DF1C299">
        <w:rPr>
          <w:rFonts w:ascii="Aptos" w:hAnsi="Aptos"/>
        </w:rPr>
        <w:t>programme</w:t>
      </w:r>
      <w:proofErr w:type="spellEnd"/>
      <w:r w:rsidRPr="1DF1C299">
        <w:rPr>
          <w:rFonts w:ascii="Aptos" w:hAnsi="Aptos"/>
        </w:rPr>
        <w:t xml:space="preserve"> is for one channel £5k, 2 channels would cost £10k</w:t>
      </w:r>
    </w:p>
    <w:p w14:paraId="7BB77465" w14:textId="2105A122" w:rsidR="000A294C" w:rsidRPr="000A294C" w:rsidRDefault="000A294C" w:rsidP="1DF1C299">
      <w:pPr>
        <w:shd w:val="clear" w:color="auto" w:fill="E7E6E6" w:themeFill="background2"/>
        <w:jc w:val="both"/>
        <w:rPr>
          <w:rFonts w:ascii="Aptos" w:hAnsi="Aptos"/>
        </w:rPr>
      </w:pPr>
    </w:p>
    <w:p w14:paraId="79B92FCF" w14:textId="5C1F2518" w:rsidR="000A294C" w:rsidRPr="000A294C" w:rsidRDefault="000A294C" w:rsidP="33AF385B">
      <w:pPr>
        <w:shd w:val="clear" w:color="auto" w:fill="E7E6E6" w:themeFill="background2"/>
        <w:jc w:val="both"/>
        <w:rPr>
          <w:rFonts w:ascii="Aptos" w:hAnsi="Aptos"/>
        </w:rPr>
      </w:pPr>
      <w:r w:rsidRPr="000A294C">
        <w:rPr>
          <w:rFonts w:ascii="Aptos" w:hAnsi="Aptos"/>
        </w:rPr>
        <w:t xml:space="preserve">Therefore, comparing the valuations and fees in a) to b) the £17k is higher and that is the fee </w:t>
      </w:r>
      <w:r w:rsidR="470BFE19" w:rsidRPr="3D6C530B">
        <w:rPr>
          <w:rFonts w:ascii="Aptos" w:hAnsi="Aptos"/>
        </w:rPr>
        <w:t>that</w:t>
      </w:r>
      <w:r w:rsidR="64E30B08" w:rsidRPr="3D6C530B">
        <w:rPr>
          <w:rFonts w:ascii="Aptos" w:hAnsi="Aptos"/>
        </w:rPr>
        <w:t xml:space="preserve"> </w:t>
      </w:r>
      <w:r w:rsidR="470BFE19" w:rsidRPr="3D6C530B">
        <w:rPr>
          <w:rFonts w:ascii="Aptos" w:hAnsi="Aptos"/>
        </w:rPr>
        <w:t>would</w:t>
      </w:r>
      <w:r w:rsidRPr="000A294C">
        <w:rPr>
          <w:rFonts w:ascii="Aptos" w:hAnsi="Aptos"/>
        </w:rPr>
        <w:t xml:space="preserve"> be paid to MCPS</w:t>
      </w:r>
      <w:r w:rsidR="473EF85F" w:rsidRPr="3D6C530B">
        <w:rPr>
          <w:rFonts w:ascii="Aptos" w:hAnsi="Aptos"/>
        </w:rPr>
        <w:t>.</w:t>
      </w:r>
      <w:r w:rsidR="473EF85F" w:rsidRPr="418ED303">
        <w:rPr>
          <w:rFonts w:ascii="Aptos" w:hAnsi="Aptos"/>
        </w:rPr>
        <w:t xml:space="preserve"> </w:t>
      </w:r>
    </w:p>
    <w:p w14:paraId="6E508FE0" w14:textId="45C0A1E1" w:rsidR="418ED303" w:rsidRDefault="418ED303" w:rsidP="418ED303">
      <w:pPr>
        <w:jc w:val="both"/>
        <w:rPr>
          <w:rFonts w:ascii="Aptos" w:hAnsi="Aptos"/>
        </w:rPr>
      </w:pPr>
    </w:p>
    <w:p w14:paraId="260FC67C" w14:textId="77777777" w:rsidR="00277902" w:rsidRPr="00277902" w:rsidRDefault="00277902" w:rsidP="00277902">
      <w:pPr>
        <w:spacing w:after="160" w:line="259" w:lineRule="auto"/>
        <w:jc w:val="center"/>
        <w:rPr>
          <w:rFonts w:ascii="Aptos" w:hAnsi="Aptos"/>
          <w:b/>
          <w:bCs/>
        </w:rPr>
      </w:pPr>
      <w:r w:rsidRPr="00277902">
        <w:rPr>
          <w:rFonts w:ascii="Aptos" w:hAnsi="Aptos"/>
          <w:b/>
          <w:bCs/>
        </w:rPr>
        <w:t>B. MUSICIAN UNION COSTS</w:t>
      </w:r>
    </w:p>
    <w:p w14:paraId="463E3CE4" w14:textId="77777777" w:rsidR="00277902" w:rsidRPr="00277902" w:rsidRDefault="00277902" w:rsidP="00277902">
      <w:pPr>
        <w:spacing w:after="160" w:line="259" w:lineRule="auto"/>
        <w:rPr>
          <w:rFonts w:ascii="Aptos" w:hAnsi="Aptos"/>
        </w:rPr>
      </w:pPr>
      <w:r w:rsidRPr="00277902">
        <w:rPr>
          <w:rFonts w:ascii="Aptos" w:hAnsi="Aptos"/>
        </w:rPr>
        <w:t xml:space="preserve">Musician Union costs for Musician Union members’ performances rates are effective from </w:t>
      </w:r>
      <w:r w:rsidRPr="00277902">
        <w:rPr>
          <w:rFonts w:ascii="Aptos" w:hAnsi="Aptos"/>
          <w:b/>
          <w:bCs/>
        </w:rPr>
        <w:t>1 July 2026</w:t>
      </w:r>
      <w:r w:rsidRPr="00277902">
        <w:rPr>
          <w:rFonts w:ascii="Aptos" w:hAnsi="Aptos"/>
        </w:rPr>
        <w:t xml:space="preserve">. For full details, please refer to the PACT Musicians Union Agreement available at the Musician Union </w:t>
      </w:r>
      <w:hyperlink r:id="rId18">
        <w:r w:rsidRPr="00277902">
          <w:rPr>
            <w:rStyle w:val="Hyperlink"/>
            <w:rFonts w:ascii="Aptos" w:hAnsi="Aptos"/>
          </w:rPr>
          <w:t xml:space="preserve">website </w:t>
        </w:r>
      </w:hyperlink>
      <w:r w:rsidRPr="00277902">
        <w:rPr>
          <w:rFonts w:ascii="Aptos" w:hAnsi="Aptos"/>
        </w:rPr>
        <w:t>or access it from PACT.</w:t>
      </w:r>
    </w:p>
    <w:p w14:paraId="5CB2D95B" w14:textId="77777777" w:rsidR="00277902" w:rsidRPr="00277902" w:rsidRDefault="00277902" w:rsidP="00277902">
      <w:pPr>
        <w:spacing w:after="160" w:line="259" w:lineRule="auto"/>
        <w:rPr>
          <w:rFonts w:ascii="Aptos" w:hAnsi="Aptos"/>
        </w:rPr>
      </w:pPr>
      <w:r w:rsidRPr="00277902">
        <w:rPr>
          <w:rFonts w:ascii="Aptos" w:hAnsi="Aptos"/>
        </w:rPr>
        <w:t>Performances of MU members contained on Commercial Retail Recordings (not VPL controlled Music videos): if you are using a commercial recording, you will need to check with the Musician Union in the first instance to ensure that the consent of the session musicians whose performance was included on the recording has been obtained for the purposes of broadcast on 5 (linear). The consent may be obtained through the Musician Union in accordance with Appendix C to the Musicians Union/PACT agreement effective from 1st January 2020.</w:t>
      </w:r>
    </w:p>
    <w:p w14:paraId="544972CA" w14:textId="77777777" w:rsidR="00277902" w:rsidRPr="00277902" w:rsidRDefault="00277902" w:rsidP="00277902">
      <w:pPr>
        <w:spacing w:after="160" w:line="259" w:lineRule="auto"/>
        <w:rPr>
          <w:rFonts w:ascii="Aptos" w:hAnsi="Aptos"/>
        </w:rPr>
      </w:pPr>
      <w:r w:rsidRPr="00277902">
        <w:rPr>
          <w:rFonts w:ascii="Aptos" w:hAnsi="Aptos"/>
        </w:rPr>
        <w:t xml:space="preserve">· </w:t>
      </w:r>
      <w:r w:rsidRPr="00277902">
        <w:rPr>
          <w:rFonts w:ascii="Aptos" w:hAnsi="Aptos"/>
          <w:b/>
          <w:bCs/>
        </w:rPr>
        <w:t xml:space="preserve">Commercial audio recording included in any Commissioned </w:t>
      </w:r>
      <w:proofErr w:type="spellStart"/>
      <w:r w:rsidRPr="00277902">
        <w:rPr>
          <w:rFonts w:ascii="Aptos" w:hAnsi="Aptos"/>
          <w:b/>
          <w:bCs/>
        </w:rPr>
        <w:t>programme</w:t>
      </w:r>
      <w:proofErr w:type="spellEnd"/>
      <w:r w:rsidRPr="00277902">
        <w:rPr>
          <w:rFonts w:ascii="Aptos" w:hAnsi="Aptos"/>
          <w:b/>
          <w:bCs/>
        </w:rPr>
        <w:t>:</w:t>
      </w:r>
    </w:p>
    <w:p w14:paraId="20C59D74" w14:textId="77777777" w:rsidR="00277902" w:rsidRPr="00277902" w:rsidRDefault="00277902" w:rsidP="00277902">
      <w:pPr>
        <w:spacing w:after="160" w:line="259" w:lineRule="auto"/>
        <w:rPr>
          <w:rFonts w:ascii="Aptos" w:hAnsi="Aptos"/>
        </w:rPr>
      </w:pPr>
      <w:r w:rsidRPr="00277902">
        <w:rPr>
          <w:rFonts w:ascii="Aptos" w:hAnsi="Aptos"/>
        </w:rPr>
        <w:t xml:space="preserve">The current payment is as follows per </w:t>
      </w:r>
      <w:r w:rsidRPr="00277902">
        <w:rPr>
          <w:rFonts w:ascii="Aptos" w:hAnsi="Aptos"/>
          <w:b/>
          <w:bCs/>
        </w:rPr>
        <w:t>30 seconds</w:t>
      </w:r>
      <w:r w:rsidRPr="00277902">
        <w:rPr>
          <w:rFonts w:ascii="Aptos" w:hAnsi="Aptos"/>
        </w:rPr>
        <w:t xml:space="preserve"> or part </w:t>
      </w:r>
      <w:proofErr w:type="gramStart"/>
      <w:r w:rsidRPr="00277902">
        <w:rPr>
          <w:rFonts w:ascii="Aptos" w:hAnsi="Aptos"/>
        </w:rPr>
        <w:t>thereof of</w:t>
      </w:r>
      <w:proofErr w:type="gramEnd"/>
      <w:r w:rsidRPr="00277902">
        <w:rPr>
          <w:rFonts w:ascii="Aptos" w:hAnsi="Aptos"/>
        </w:rPr>
        <w:t xml:space="preserve"> a commercial audio recording included in any </w:t>
      </w:r>
      <w:proofErr w:type="spellStart"/>
      <w:r w:rsidRPr="00277902">
        <w:rPr>
          <w:rFonts w:ascii="Aptos" w:hAnsi="Aptos"/>
        </w:rPr>
        <w:t>programme</w:t>
      </w:r>
      <w:proofErr w:type="spellEnd"/>
      <w:r w:rsidRPr="00277902">
        <w:rPr>
          <w:rFonts w:ascii="Aptos" w:hAnsi="Aptos"/>
        </w:rPr>
        <w:t xml:space="preserve">. This rate clears for </w:t>
      </w:r>
      <w:r w:rsidRPr="00277902">
        <w:rPr>
          <w:rFonts w:ascii="Aptos" w:hAnsi="Aptos"/>
          <w:b/>
          <w:bCs/>
        </w:rPr>
        <w:t>ALL musicians</w:t>
      </w:r>
      <w:r w:rsidRPr="00277902">
        <w:rPr>
          <w:rFonts w:ascii="Aptos" w:hAnsi="Aptos"/>
        </w:rPr>
        <w:t xml:space="preserve"> on a song/track and is not payable per musician.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73"/>
        <w:gridCol w:w="2304"/>
      </w:tblGrid>
      <w:tr w:rsidR="00277902" w:rsidRPr="00277902" w14:paraId="0DB50877"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8363E76" w14:textId="77777777" w:rsidR="00277902" w:rsidRPr="00277902" w:rsidRDefault="00277902" w:rsidP="00DC2503">
            <w:pPr>
              <w:spacing w:after="160" w:line="259" w:lineRule="auto"/>
              <w:rPr>
                <w:rFonts w:ascii="Aptos" w:hAnsi="Aptos"/>
                <w:b/>
                <w:bCs/>
              </w:rPr>
            </w:pPr>
            <w:r w:rsidRPr="00277902">
              <w:rPr>
                <w:rFonts w:ascii="Aptos" w:hAnsi="Aptos"/>
                <w:b/>
                <w:bCs/>
              </w:rPr>
              <w:t>Period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4070E1C" w14:textId="77777777" w:rsidR="00277902" w:rsidRPr="00277902" w:rsidRDefault="00277902" w:rsidP="00DC2503">
            <w:pPr>
              <w:spacing w:after="160" w:line="259" w:lineRule="auto"/>
              <w:rPr>
                <w:rFonts w:ascii="Aptos" w:hAnsi="Aptos"/>
                <w:b/>
                <w:bCs/>
              </w:rPr>
            </w:pPr>
            <w:r w:rsidRPr="00277902">
              <w:rPr>
                <w:rFonts w:ascii="Aptos" w:hAnsi="Aptos"/>
                <w:b/>
                <w:bCs/>
              </w:rPr>
              <w:t>Rate per 30 seconds</w:t>
            </w:r>
          </w:p>
        </w:tc>
      </w:tr>
      <w:tr w:rsidR="00277902" w:rsidRPr="00277902" w14:paraId="651B6883"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5126ADC" w14:textId="77777777" w:rsidR="00277902" w:rsidRPr="00277902" w:rsidRDefault="00277902" w:rsidP="00DC2503">
            <w:pPr>
              <w:spacing w:after="160" w:line="259" w:lineRule="auto"/>
              <w:rPr>
                <w:rFonts w:ascii="Aptos" w:hAnsi="Aptos"/>
                <w:b/>
                <w:bCs/>
              </w:rPr>
            </w:pPr>
            <w:r w:rsidRPr="00277902">
              <w:rPr>
                <w:rFonts w:ascii="Aptos" w:hAnsi="Aptos"/>
                <w:b/>
                <w:bCs/>
              </w:rPr>
              <w:t>1 July 2026 - 31 December 2026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9A6B83" w14:textId="77777777" w:rsidR="00277902" w:rsidRPr="00277902" w:rsidRDefault="00277902" w:rsidP="00DC2503">
            <w:pPr>
              <w:spacing w:after="160" w:line="259" w:lineRule="auto"/>
              <w:rPr>
                <w:rFonts w:ascii="Aptos" w:hAnsi="Aptos"/>
              </w:rPr>
            </w:pPr>
            <w:r w:rsidRPr="00277902">
              <w:rPr>
                <w:rFonts w:ascii="Aptos" w:hAnsi="Aptos"/>
                <w:b/>
                <w:bCs/>
              </w:rPr>
              <w:t>£46.58</w:t>
            </w:r>
          </w:p>
        </w:tc>
      </w:tr>
      <w:tr w:rsidR="00277902" w:rsidRPr="00277902" w14:paraId="4B10D5DE"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856751" w14:textId="77777777" w:rsidR="00277902" w:rsidRPr="00277902" w:rsidRDefault="00277902" w:rsidP="00DC2503">
            <w:pPr>
              <w:spacing w:after="160" w:line="259" w:lineRule="auto"/>
              <w:rPr>
                <w:rFonts w:ascii="Aptos" w:hAnsi="Aptos"/>
                <w:b/>
                <w:bCs/>
              </w:rPr>
            </w:pPr>
            <w:r w:rsidRPr="00277902">
              <w:rPr>
                <w:rFonts w:ascii="Aptos" w:hAnsi="Aptos"/>
                <w:b/>
                <w:bCs/>
              </w:rPr>
              <w:lastRenderedPageBreak/>
              <w:t>1 January 2027 - 31 December 2027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D986B1" w14:textId="77777777" w:rsidR="00277902" w:rsidRPr="00277902" w:rsidRDefault="00277902" w:rsidP="00DC2503">
            <w:pPr>
              <w:spacing w:after="160" w:line="259" w:lineRule="auto"/>
              <w:rPr>
                <w:rFonts w:ascii="Aptos" w:hAnsi="Aptos"/>
              </w:rPr>
            </w:pPr>
            <w:r w:rsidRPr="00277902">
              <w:rPr>
                <w:rFonts w:ascii="Aptos" w:hAnsi="Aptos"/>
                <w:b/>
                <w:bCs/>
              </w:rPr>
              <w:t>£48.90</w:t>
            </w:r>
          </w:p>
        </w:tc>
      </w:tr>
      <w:tr w:rsidR="00277902" w:rsidRPr="00277902" w14:paraId="4B5B5A06"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FE98DDF" w14:textId="77777777" w:rsidR="00277902" w:rsidRPr="00277902" w:rsidRDefault="00277902" w:rsidP="00DC2503">
            <w:pPr>
              <w:spacing w:after="160" w:line="259" w:lineRule="auto"/>
              <w:rPr>
                <w:rFonts w:ascii="Aptos" w:hAnsi="Aptos"/>
                <w:b/>
                <w:bCs/>
              </w:rPr>
            </w:pPr>
            <w:r w:rsidRPr="00277902">
              <w:rPr>
                <w:rFonts w:ascii="Aptos" w:hAnsi="Aptos"/>
                <w:b/>
                <w:bCs/>
              </w:rPr>
              <w:t>1 January 2028 - 31 December 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F49741" w14:textId="77777777" w:rsidR="00277902" w:rsidRPr="00277902" w:rsidRDefault="00277902" w:rsidP="00DC2503">
            <w:pPr>
              <w:spacing w:after="160" w:line="259" w:lineRule="auto"/>
              <w:rPr>
                <w:rFonts w:ascii="Aptos" w:hAnsi="Aptos"/>
              </w:rPr>
            </w:pPr>
            <w:r w:rsidRPr="00277902">
              <w:rPr>
                <w:rFonts w:ascii="Aptos" w:hAnsi="Aptos"/>
                <w:b/>
                <w:bCs/>
              </w:rPr>
              <w:t>£51.35</w:t>
            </w:r>
          </w:p>
        </w:tc>
      </w:tr>
    </w:tbl>
    <w:p w14:paraId="0A9987FA" w14:textId="77777777" w:rsidR="00277902" w:rsidRPr="00277902" w:rsidRDefault="00277902" w:rsidP="00277902">
      <w:pPr>
        <w:rPr>
          <w:rFonts w:ascii="Aptos" w:hAnsi="Aptos"/>
        </w:rPr>
      </w:pPr>
    </w:p>
    <w:p w14:paraId="3F023599" w14:textId="77777777" w:rsidR="00277902" w:rsidRPr="00277902" w:rsidRDefault="00277902" w:rsidP="00277902">
      <w:pPr>
        <w:spacing w:after="160" w:line="259" w:lineRule="auto"/>
        <w:rPr>
          <w:rFonts w:ascii="Aptos" w:hAnsi="Aptos"/>
        </w:rPr>
      </w:pPr>
      <w:proofErr w:type="gramStart"/>
      <w:r w:rsidRPr="00277902">
        <w:rPr>
          <w:rFonts w:ascii="Aptos" w:hAnsi="Aptos"/>
        </w:rPr>
        <w:t>As long as</w:t>
      </w:r>
      <w:proofErr w:type="gramEnd"/>
      <w:r w:rsidRPr="00277902">
        <w:rPr>
          <w:rFonts w:ascii="Aptos" w:hAnsi="Aptos"/>
        </w:rPr>
        <w:t xml:space="preserve"> the use is for Background this rate clears for World. For Featured use the producer would have to discuss this with the Musician Union.</w:t>
      </w:r>
    </w:p>
    <w:p w14:paraId="52CEF5C3" w14:textId="77777777" w:rsidR="00277902" w:rsidRPr="00277902" w:rsidRDefault="00277902" w:rsidP="00277902">
      <w:pPr>
        <w:spacing w:after="160" w:line="259" w:lineRule="auto"/>
        <w:rPr>
          <w:rFonts w:ascii="Aptos" w:hAnsi="Aptos"/>
        </w:rPr>
      </w:pPr>
      <w:r w:rsidRPr="00277902">
        <w:rPr>
          <w:rFonts w:ascii="Aptos" w:hAnsi="Aptos"/>
        </w:rPr>
        <w:t xml:space="preserve">There are other Musician Union rates applicable if licensing music in </w:t>
      </w:r>
      <w:proofErr w:type="spellStart"/>
      <w:r w:rsidRPr="00277902">
        <w:rPr>
          <w:rFonts w:ascii="Aptos" w:hAnsi="Aptos"/>
        </w:rPr>
        <w:t>programmes</w:t>
      </w:r>
      <w:proofErr w:type="spellEnd"/>
      <w:r w:rsidRPr="00277902">
        <w:rPr>
          <w:rFonts w:ascii="Aptos" w:hAnsi="Aptos"/>
        </w:rPr>
        <w:t xml:space="preserve"> e.g. Listings </w:t>
      </w:r>
      <w:proofErr w:type="spellStart"/>
      <w:r w:rsidRPr="00277902">
        <w:rPr>
          <w:rFonts w:ascii="Aptos" w:hAnsi="Aptos"/>
        </w:rPr>
        <w:t>programmes</w:t>
      </w:r>
      <w:proofErr w:type="spellEnd"/>
      <w:r w:rsidRPr="00277902">
        <w:rPr>
          <w:rFonts w:ascii="Aptos" w:hAnsi="Aptos"/>
        </w:rPr>
        <w:t xml:space="preserve"> and Archive Clips.</w:t>
      </w:r>
    </w:p>
    <w:p w14:paraId="68B7291B" w14:textId="77777777" w:rsidR="00277902" w:rsidRPr="00277902" w:rsidRDefault="00277902" w:rsidP="00277902">
      <w:pPr>
        <w:spacing w:after="160" w:line="259" w:lineRule="auto"/>
        <w:rPr>
          <w:rFonts w:ascii="Aptos" w:hAnsi="Aptos"/>
        </w:rPr>
      </w:pPr>
      <w:r w:rsidRPr="00277902">
        <w:rPr>
          <w:rFonts w:ascii="Aptos" w:hAnsi="Aptos"/>
        </w:rPr>
        <w:t xml:space="preserve">· </w:t>
      </w:r>
      <w:r w:rsidRPr="00277902">
        <w:rPr>
          <w:rFonts w:ascii="Aptos" w:hAnsi="Aptos"/>
          <w:b/>
          <w:bCs/>
        </w:rPr>
        <w:t xml:space="preserve">Listing </w:t>
      </w:r>
      <w:proofErr w:type="spellStart"/>
      <w:r w:rsidRPr="00277902">
        <w:rPr>
          <w:rFonts w:ascii="Aptos" w:hAnsi="Aptos"/>
          <w:b/>
          <w:bCs/>
        </w:rPr>
        <w:t>programmes</w:t>
      </w:r>
      <w:proofErr w:type="spellEnd"/>
      <w:r w:rsidRPr="00277902">
        <w:rPr>
          <w:rFonts w:ascii="Aptos" w:hAnsi="Aptos"/>
          <w:b/>
          <w:bCs/>
        </w:rPr>
        <w:t>:</w:t>
      </w:r>
    </w:p>
    <w:p w14:paraId="55B0E6E5" w14:textId="77777777" w:rsidR="00277902" w:rsidRPr="00277902" w:rsidRDefault="00277902" w:rsidP="00277902">
      <w:pPr>
        <w:spacing w:after="160" w:line="259" w:lineRule="auto"/>
        <w:rPr>
          <w:rFonts w:ascii="Aptos" w:hAnsi="Aptos"/>
        </w:rPr>
      </w:pPr>
      <w:r w:rsidRPr="00277902">
        <w:rPr>
          <w:rFonts w:ascii="Aptos" w:hAnsi="Aptos"/>
        </w:rPr>
        <w:t xml:space="preserve">Items may be recorded specifically for transmission in named </w:t>
      </w:r>
      <w:proofErr w:type="spellStart"/>
      <w:r w:rsidRPr="00277902">
        <w:rPr>
          <w:rFonts w:ascii="Aptos" w:hAnsi="Aptos"/>
        </w:rPr>
        <w:t>programmes</w:t>
      </w:r>
      <w:proofErr w:type="spellEnd"/>
      <w:r w:rsidRPr="00277902">
        <w:rPr>
          <w:rFonts w:ascii="Aptos" w:hAnsi="Aptos"/>
        </w:rPr>
        <w:t xml:space="preserve"> either:</w:t>
      </w:r>
    </w:p>
    <w:p w14:paraId="7E96C338" w14:textId="77777777" w:rsidR="00277902" w:rsidRPr="00277902" w:rsidRDefault="00277902" w:rsidP="00277902">
      <w:pPr>
        <w:numPr>
          <w:ilvl w:val="0"/>
          <w:numId w:val="38"/>
        </w:numPr>
        <w:spacing w:after="160" w:line="259" w:lineRule="auto"/>
        <w:rPr>
          <w:rFonts w:ascii="Aptos" w:hAnsi="Aptos"/>
        </w:rPr>
      </w:pPr>
      <w:r w:rsidRPr="00277902">
        <w:rPr>
          <w:rFonts w:ascii="Aptos" w:hAnsi="Aptos"/>
        </w:rPr>
        <w:t>Under the terms of the Musicians Union News Access Code of Practice (no fees payable) where applicable and by prior agreement with the Union; or</w:t>
      </w:r>
    </w:p>
    <w:p w14:paraId="78CC27FD" w14:textId="77777777" w:rsidR="00277902" w:rsidRPr="00277902" w:rsidRDefault="00277902" w:rsidP="00277902">
      <w:pPr>
        <w:numPr>
          <w:ilvl w:val="0"/>
          <w:numId w:val="38"/>
        </w:numPr>
        <w:spacing w:after="160" w:line="259" w:lineRule="auto"/>
        <w:rPr>
          <w:rFonts w:ascii="Aptos" w:hAnsi="Aptos"/>
        </w:rPr>
      </w:pPr>
      <w:r w:rsidRPr="00277902">
        <w:rPr>
          <w:rFonts w:ascii="Aptos" w:hAnsi="Aptos"/>
        </w:rPr>
        <w:t xml:space="preserve">As promotional nonsimultaneous inserts </w:t>
      </w:r>
      <w:proofErr w:type="gramStart"/>
      <w:r w:rsidRPr="00277902">
        <w:rPr>
          <w:rFonts w:ascii="Aptos" w:hAnsi="Aptos"/>
        </w:rPr>
        <w:t>whereby</w:t>
      </w:r>
      <w:proofErr w:type="gramEnd"/>
      <w:r w:rsidRPr="00277902">
        <w:rPr>
          <w:rFonts w:ascii="Aptos" w:hAnsi="Aptos"/>
        </w:rPr>
        <w:t xml:space="preserve"> items may be recorded specifically for transmission </w:t>
      </w:r>
      <w:proofErr w:type="gramStart"/>
      <w:r w:rsidRPr="00277902">
        <w:rPr>
          <w:rFonts w:ascii="Aptos" w:hAnsi="Aptos"/>
        </w:rPr>
        <w:t>in</w:t>
      </w:r>
      <w:proofErr w:type="gramEnd"/>
      <w:r w:rsidRPr="00277902">
        <w:rPr>
          <w:rFonts w:ascii="Aptos" w:hAnsi="Aptos"/>
        </w:rPr>
        <w:t xml:space="preserve"> listings </w:t>
      </w:r>
      <w:proofErr w:type="spellStart"/>
      <w:r w:rsidRPr="00277902">
        <w:rPr>
          <w:rFonts w:ascii="Aptos" w:hAnsi="Aptos"/>
        </w:rPr>
        <w:t>programmes</w:t>
      </w:r>
      <w:proofErr w:type="spellEnd"/>
      <w:r w:rsidRPr="00277902">
        <w:rPr>
          <w:rFonts w:ascii="Aptos" w:hAnsi="Aptos"/>
        </w:rPr>
        <w:t xml:space="preserve"> from productions rehearsed and produced by other </w:t>
      </w:r>
      <w:proofErr w:type="spellStart"/>
      <w:r w:rsidRPr="00277902">
        <w:rPr>
          <w:rFonts w:ascii="Aptos" w:hAnsi="Aptos"/>
        </w:rPr>
        <w:t>organisations</w:t>
      </w:r>
      <w:proofErr w:type="spellEnd"/>
      <w:r w:rsidRPr="00277902">
        <w:rPr>
          <w:rFonts w:ascii="Aptos" w:hAnsi="Aptos"/>
        </w:rPr>
        <w:t xml:space="preserve">. Provided that the total period of recording is not more than 1 hour in duration in which an item of not more than 2 minutes is produced for transmission a fee will be paid for inclusion in a </w:t>
      </w:r>
      <w:proofErr w:type="gramStart"/>
      <w:r w:rsidRPr="00277902">
        <w:rPr>
          <w:rFonts w:ascii="Aptos" w:hAnsi="Aptos"/>
        </w:rPr>
        <w:t>National</w:t>
      </w:r>
      <w:proofErr w:type="gramEnd"/>
      <w:r w:rsidRPr="00277902">
        <w:rPr>
          <w:rFonts w:ascii="Aptos" w:hAnsi="Aptos"/>
        </w:rPr>
        <w:t xml:space="preserve"> listings </w:t>
      </w:r>
      <w:proofErr w:type="spellStart"/>
      <w:r w:rsidRPr="00277902">
        <w:rPr>
          <w:rFonts w:ascii="Aptos" w:hAnsi="Aptos"/>
        </w:rPr>
        <w:t>programme</w:t>
      </w:r>
      <w:proofErr w:type="spellEnd"/>
      <w:r w:rsidRPr="00277902">
        <w:rPr>
          <w:rFonts w:ascii="Aptos" w:hAnsi="Aptos"/>
        </w:rPr>
        <w:t>. All further repeats will be paid at 60% of the original fee.</w:t>
      </w:r>
    </w:p>
    <w:p w14:paraId="4B26FD6F" w14:textId="77777777" w:rsidR="00277902" w:rsidRPr="00277902" w:rsidRDefault="00277902" w:rsidP="00277902">
      <w:pPr>
        <w:spacing w:after="160" w:line="259" w:lineRule="auto"/>
        <w:rPr>
          <w:rFonts w:ascii="Aptos" w:hAnsi="Aptos"/>
        </w:rPr>
      </w:pPr>
      <w:r w:rsidRPr="00277902">
        <w:rPr>
          <w:rFonts w:ascii="Aptos" w:hAnsi="Aptos"/>
        </w:rPr>
        <w:t>The fee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73"/>
        <w:gridCol w:w="818"/>
      </w:tblGrid>
      <w:tr w:rsidR="00277902" w:rsidRPr="00277902" w14:paraId="7569B6FB"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1D57426" w14:textId="77777777" w:rsidR="00277902" w:rsidRPr="00277902" w:rsidRDefault="00277902" w:rsidP="00DC2503">
            <w:pPr>
              <w:spacing w:after="160" w:line="259" w:lineRule="auto"/>
              <w:rPr>
                <w:rFonts w:ascii="Aptos" w:hAnsi="Aptos"/>
                <w:b/>
                <w:bCs/>
              </w:rPr>
            </w:pPr>
            <w:r w:rsidRPr="00277902">
              <w:rPr>
                <w:rFonts w:ascii="Aptos" w:hAnsi="Aptos"/>
                <w:b/>
                <w:bCs/>
              </w:rPr>
              <w:t>Period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4D5B410" w14:textId="77777777" w:rsidR="00277902" w:rsidRPr="00277902" w:rsidRDefault="00277902" w:rsidP="00DC2503">
            <w:pPr>
              <w:spacing w:after="160" w:line="259" w:lineRule="auto"/>
              <w:rPr>
                <w:rFonts w:ascii="Aptos" w:hAnsi="Aptos"/>
                <w:b/>
                <w:bCs/>
              </w:rPr>
            </w:pPr>
            <w:r w:rsidRPr="00277902">
              <w:rPr>
                <w:rFonts w:ascii="Aptos" w:hAnsi="Aptos"/>
                <w:b/>
                <w:bCs/>
              </w:rPr>
              <w:t>Fee</w:t>
            </w:r>
          </w:p>
        </w:tc>
      </w:tr>
      <w:tr w:rsidR="00277902" w:rsidRPr="00277902" w14:paraId="32A5BA40"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39DADF9" w14:textId="77777777" w:rsidR="00277902" w:rsidRPr="00277902" w:rsidRDefault="00277902" w:rsidP="00DC2503">
            <w:pPr>
              <w:spacing w:after="160" w:line="259" w:lineRule="auto"/>
              <w:rPr>
                <w:rFonts w:ascii="Aptos" w:hAnsi="Aptos"/>
                <w:b/>
                <w:bCs/>
              </w:rPr>
            </w:pPr>
            <w:r w:rsidRPr="00277902">
              <w:rPr>
                <w:rFonts w:ascii="Aptos" w:hAnsi="Aptos"/>
                <w:b/>
                <w:bCs/>
              </w:rPr>
              <w:t>1 July 2026 - 31 December 2026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3280DCA" w14:textId="77777777" w:rsidR="00277902" w:rsidRPr="00277902" w:rsidRDefault="00277902" w:rsidP="00DC2503">
            <w:pPr>
              <w:spacing w:after="160" w:line="259" w:lineRule="auto"/>
              <w:rPr>
                <w:rFonts w:ascii="Aptos" w:hAnsi="Aptos"/>
              </w:rPr>
            </w:pPr>
            <w:r w:rsidRPr="00277902">
              <w:rPr>
                <w:rFonts w:ascii="Aptos" w:hAnsi="Aptos"/>
                <w:b/>
                <w:bCs/>
              </w:rPr>
              <w:t>£75.04</w:t>
            </w:r>
          </w:p>
        </w:tc>
      </w:tr>
      <w:tr w:rsidR="00277902" w:rsidRPr="00277902" w14:paraId="238723E8"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E7081D" w14:textId="77777777" w:rsidR="00277902" w:rsidRPr="00277902" w:rsidRDefault="00277902" w:rsidP="00DC2503">
            <w:pPr>
              <w:spacing w:after="160" w:line="259" w:lineRule="auto"/>
              <w:rPr>
                <w:rFonts w:ascii="Aptos" w:hAnsi="Aptos"/>
                <w:b/>
                <w:bCs/>
              </w:rPr>
            </w:pPr>
            <w:r w:rsidRPr="00277902">
              <w:rPr>
                <w:rFonts w:ascii="Aptos" w:hAnsi="Aptos"/>
                <w:b/>
                <w:bCs/>
              </w:rPr>
              <w:t>1 January 2027 - 31 December 2027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2F095E" w14:textId="77777777" w:rsidR="00277902" w:rsidRPr="00277902" w:rsidRDefault="00277902" w:rsidP="00DC2503">
            <w:pPr>
              <w:spacing w:after="160" w:line="259" w:lineRule="auto"/>
              <w:rPr>
                <w:rFonts w:ascii="Aptos" w:hAnsi="Aptos"/>
              </w:rPr>
            </w:pPr>
            <w:r w:rsidRPr="00277902">
              <w:rPr>
                <w:rFonts w:ascii="Aptos" w:hAnsi="Aptos"/>
                <w:b/>
                <w:bCs/>
              </w:rPr>
              <w:t>£77.10</w:t>
            </w:r>
          </w:p>
        </w:tc>
      </w:tr>
      <w:tr w:rsidR="00277902" w:rsidRPr="00277902" w14:paraId="41C67E50"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2793D12" w14:textId="77777777" w:rsidR="00277902" w:rsidRPr="00277902" w:rsidRDefault="00277902" w:rsidP="00DC2503">
            <w:pPr>
              <w:spacing w:after="160" w:line="259" w:lineRule="auto"/>
              <w:rPr>
                <w:rFonts w:ascii="Aptos" w:hAnsi="Aptos"/>
                <w:b/>
                <w:bCs/>
              </w:rPr>
            </w:pPr>
            <w:r w:rsidRPr="00277902">
              <w:rPr>
                <w:rFonts w:ascii="Aptos" w:hAnsi="Aptos"/>
                <w:b/>
                <w:bCs/>
              </w:rPr>
              <w:t>1 January 2028 - 31 December 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28A172" w14:textId="77777777" w:rsidR="00277902" w:rsidRPr="00277902" w:rsidRDefault="00277902" w:rsidP="00DC2503">
            <w:pPr>
              <w:spacing w:after="160" w:line="259" w:lineRule="auto"/>
              <w:rPr>
                <w:rFonts w:ascii="Aptos" w:hAnsi="Aptos"/>
              </w:rPr>
            </w:pPr>
            <w:r w:rsidRPr="00277902">
              <w:rPr>
                <w:rFonts w:ascii="Aptos" w:hAnsi="Aptos"/>
                <w:b/>
                <w:bCs/>
              </w:rPr>
              <w:t>£78.83</w:t>
            </w:r>
          </w:p>
        </w:tc>
      </w:tr>
    </w:tbl>
    <w:p w14:paraId="76E88C1D" w14:textId="77777777" w:rsidR="00277902" w:rsidRPr="00277902" w:rsidRDefault="00277902" w:rsidP="00277902">
      <w:pPr>
        <w:rPr>
          <w:rFonts w:ascii="Aptos" w:hAnsi="Aptos"/>
        </w:rPr>
      </w:pPr>
    </w:p>
    <w:p w14:paraId="5254388F" w14:textId="77777777" w:rsidR="00277902" w:rsidRPr="00277902" w:rsidRDefault="00277902" w:rsidP="00277902">
      <w:pPr>
        <w:spacing w:after="160" w:line="259" w:lineRule="auto"/>
        <w:rPr>
          <w:rFonts w:ascii="Aptos" w:hAnsi="Aptos"/>
        </w:rPr>
      </w:pPr>
      <w:r w:rsidRPr="00277902">
        <w:rPr>
          <w:rFonts w:ascii="Aptos" w:hAnsi="Aptos"/>
        </w:rPr>
        <w:t xml:space="preserve">For items </w:t>
      </w:r>
      <w:proofErr w:type="gramStart"/>
      <w:r w:rsidRPr="00277902">
        <w:rPr>
          <w:rFonts w:ascii="Aptos" w:hAnsi="Aptos"/>
        </w:rPr>
        <w:t>in excess of</w:t>
      </w:r>
      <w:proofErr w:type="gramEnd"/>
      <w:r w:rsidRPr="00277902">
        <w:rPr>
          <w:rFonts w:ascii="Aptos" w:hAnsi="Aptos"/>
        </w:rPr>
        <w:t xml:space="preserve"> 2 minutes up to a maximum of 10 minutes the Musicians must be engaged under the provisions of Clause 17 (short items), 19 (listing </w:t>
      </w:r>
      <w:proofErr w:type="spellStart"/>
      <w:r w:rsidRPr="00277902">
        <w:rPr>
          <w:rFonts w:ascii="Aptos" w:hAnsi="Aptos"/>
        </w:rPr>
        <w:t>programmes</w:t>
      </w:r>
      <w:proofErr w:type="spellEnd"/>
      <w:r w:rsidRPr="00277902">
        <w:rPr>
          <w:rFonts w:ascii="Aptos" w:hAnsi="Aptos"/>
        </w:rPr>
        <w:t>) and 36 further uses.</w:t>
      </w:r>
    </w:p>
    <w:p w14:paraId="040AA1E4" w14:textId="77777777" w:rsidR="00277902" w:rsidRPr="00277902" w:rsidRDefault="00277902" w:rsidP="00277902">
      <w:pPr>
        <w:spacing w:after="160" w:line="259" w:lineRule="auto"/>
        <w:rPr>
          <w:rFonts w:ascii="Aptos" w:hAnsi="Aptos"/>
        </w:rPr>
      </w:pPr>
      <w:r w:rsidRPr="00277902">
        <w:rPr>
          <w:rFonts w:ascii="Aptos" w:hAnsi="Aptos"/>
        </w:rPr>
        <w:lastRenderedPageBreak/>
        <w:t xml:space="preserve">· </w:t>
      </w:r>
      <w:r w:rsidRPr="00277902">
        <w:rPr>
          <w:rFonts w:ascii="Aptos" w:hAnsi="Aptos"/>
          <w:b/>
          <w:bCs/>
        </w:rPr>
        <w:t>ARCHIVE CLIPS and extracts (concerts, festivals, gigs):</w:t>
      </w:r>
    </w:p>
    <w:p w14:paraId="26F1566F" w14:textId="77777777" w:rsidR="00277902" w:rsidRPr="00277902" w:rsidRDefault="00277902" w:rsidP="00277902">
      <w:pPr>
        <w:spacing w:after="160" w:line="259" w:lineRule="auto"/>
        <w:rPr>
          <w:rFonts w:ascii="Aptos" w:hAnsi="Aptos"/>
        </w:rPr>
      </w:pPr>
      <w:r w:rsidRPr="00277902">
        <w:rPr>
          <w:rFonts w:ascii="Aptos" w:hAnsi="Aptos"/>
        </w:rPr>
        <w:t xml:space="preserve">Depending on the </w:t>
      </w:r>
      <w:proofErr w:type="gramStart"/>
      <w:r w:rsidRPr="00277902">
        <w:rPr>
          <w:rFonts w:ascii="Aptos" w:hAnsi="Aptos"/>
        </w:rPr>
        <w:t>particular uses</w:t>
      </w:r>
      <w:proofErr w:type="gramEnd"/>
      <w:r w:rsidRPr="00277902">
        <w:rPr>
          <w:rFonts w:ascii="Aptos" w:hAnsi="Aptos"/>
        </w:rPr>
        <w:t>, the terms applicable to extracts and clips vary.</w:t>
      </w:r>
    </w:p>
    <w:p w14:paraId="138DB96B" w14:textId="77777777" w:rsidR="00277902" w:rsidRPr="00277902" w:rsidRDefault="00277902" w:rsidP="00277902">
      <w:pPr>
        <w:numPr>
          <w:ilvl w:val="0"/>
          <w:numId w:val="39"/>
        </w:numPr>
        <w:spacing w:after="160" w:line="259" w:lineRule="auto"/>
        <w:rPr>
          <w:rFonts w:ascii="Aptos" w:hAnsi="Aptos"/>
        </w:rPr>
      </w:pPr>
      <w:r w:rsidRPr="00277902">
        <w:rPr>
          <w:rFonts w:ascii="Aptos" w:hAnsi="Aptos"/>
          <w:i/>
          <w:iCs/>
        </w:rPr>
        <w:t>Illustrative use:</w:t>
      </w:r>
      <w:r w:rsidRPr="00277902">
        <w:rPr>
          <w:rFonts w:ascii="Aptos" w:hAnsi="Aptos"/>
        </w:rPr>
        <w:t xml:space="preserve"> The Producer may use extracts in new </w:t>
      </w:r>
      <w:proofErr w:type="spellStart"/>
      <w:r w:rsidRPr="00277902">
        <w:rPr>
          <w:rFonts w:ascii="Aptos" w:hAnsi="Aptos"/>
        </w:rPr>
        <w:t>programmes</w:t>
      </w:r>
      <w:proofErr w:type="spellEnd"/>
      <w:r w:rsidRPr="00277902">
        <w:rPr>
          <w:rFonts w:ascii="Aptos" w:hAnsi="Aptos"/>
        </w:rPr>
        <w:t xml:space="preserve"> which incorporate Musicians’ performances in </w:t>
      </w:r>
      <w:proofErr w:type="spellStart"/>
      <w:r w:rsidRPr="00277902">
        <w:rPr>
          <w:rFonts w:ascii="Aptos" w:hAnsi="Aptos"/>
        </w:rPr>
        <w:t>programmes</w:t>
      </w:r>
      <w:proofErr w:type="spellEnd"/>
      <w:r w:rsidRPr="00277902">
        <w:rPr>
          <w:rFonts w:ascii="Aptos" w:hAnsi="Aptos"/>
        </w:rPr>
        <w:t xml:space="preserve"> taken from any source other than advertisements. Each extract must not exceed 2 minutes in duration and the total duration of extracts used in the </w:t>
      </w:r>
      <w:proofErr w:type="spellStart"/>
      <w:r w:rsidRPr="00277902">
        <w:rPr>
          <w:rFonts w:ascii="Aptos" w:hAnsi="Aptos"/>
        </w:rPr>
        <w:t>programme</w:t>
      </w:r>
      <w:proofErr w:type="spellEnd"/>
      <w:r w:rsidRPr="00277902">
        <w:rPr>
          <w:rFonts w:ascii="Aptos" w:hAnsi="Aptos"/>
        </w:rPr>
        <w:t xml:space="preserve"> must not exceed 6 minutes per </w:t>
      </w:r>
      <w:proofErr w:type="gramStart"/>
      <w:r w:rsidRPr="00277902">
        <w:rPr>
          <w:rFonts w:ascii="Aptos" w:hAnsi="Aptos"/>
        </w:rPr>
        <w:t>30 minute</w:t>
      </w:r>
      <w:proofErr w:type="gramEnd"/>
      <w:r w:rsidRPr="00277902">
        <w:rPr>
          <w:rFonts w:ascii="Aptos" w:hAnsi="Aptos"/>
        </w:rPr>
        <w:t xml:space="preserve"> </w:t>
      </w:r>
      <w:proofErr w:type="spellStart"/>
      <w:r w:rsidRPr="00277902">
        <w:rPr>
          <w:rFonts w:ascii="Aptos" w:hAnsi="Aptos"/>
        </w:rPr>
        <w:t>programme</w:t>
      </w:r>
      <w:proofErr w:type="spellEnd"/>
      <w:r w:rsidRPr="00277902">
        <w:rPr>
          <w:rFonts w:ascii="Aptos" w:hAnsi="Aptos"/>
        </w:rPr>
        <w:t xml:space="preserve"> slot.</w:t>
      </w:r>
    </w:p>
    <w:p w14:paraId="3F0EF039" w14:textId="77777777" w:rsidR="00277902" w:rsidRPr="00277902" w:rsidRDefault="00277902" w:rsidP="00277902">
      <w:pPr>
        <w:spacing w:after="160" w:line="259" w:lineRule="auto"/>
        <w:rPr>
          <w:rFonts w:ascii="Aptos" w:hAnsi="Aptos"/>
        </w:rPr>
      </w:pPr>
      <w:r w:rsidRPr="00277902">
        <w:rPr>
          <w:rFonts w:ascii="Aptos" w:hAnsi="Aptos"/>
        </w:rPr>
        <w:t>Payments – Up to 2 minutes per extract</w:t>
      </w:r>
    </w:p>
    <w:p w14:paraId="3B2296F2" w14:textId="77777777" w:rsidR="00277902" w:rsidRPr="00277902" w:rsidRDefault="00277902" w:rsidP="00277902">
      <w:pPr>
        <w:numPr>
          <w:ilvl w:val="0"/>
          <w:numId w:val="40"/>
        </w:numPr>
        <w:spacing w:after="160" w:line="259" w:lineRule="auto"/>
        <w:rPr>
          <w:rFonts w:ascii="Aptos" w:hAnsi="Aptos"/>
        </w:rPr>
      </w:pPr>
      <w:r w:rsidRPr="00277902">
        <w:rPr>
          <w:rFonts w:ascii="Aptos" w:hAnsi="Aptos"/>
          <w:i/>
          <w:iCs/>
        </w:rPr>
        <w:t xml:space="preserve">Religious and Educational </w:t>
      </w:r>
      <w:proofErr w:type="spellStart"/>
      <w:r w:rsidRPr="00277902">
        <w:rPr>
          <w:rFonts w:ascii="Aptos" w:hAnsi="Aptos"/>
          <w:i/>
          <w:iCs/>
        </w:rPr>
        <w:t>programmes</w:t>
      </w:r>
      <w:proofErr w:type="spellEnd"/>
      <w:r w:rsidRPr="00277902">
        <w:rPr>
          <w:rFonts w:ascii="Aptos" w:hAnsi="Aptos"/>
          <w:i/>
          <w:iCs/>
        </w:rPr>
        <w:t xml:space="preserve"> – background or featured use:</w:t>
      </w:r>
      <w:r w:rsidRPr="00277902">
        <w:rPr>
          <w:rFonts w:ascii="Aptos" w:hAnsi="Aptos"/>
        </w:rPr>
        <w:t xml:space="preserve"> Fee per extract paid to Musicians Union Benevolent Fund: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73"/>
        <w:gridCol w:w="1737"/>
      </w:tblGrid>
      <w:tr w:rsidR="00277902" w:rsidRPr="00277902" w14:paraId="6AD588D2"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058C65" w14:textId="77777777" w:rsidR="00277902" w:rsidRPr="00277902" w:rsidRDefault="00277902" w:rsidP="00DC2503">
            <w:pPr>
              <w:spacing w:after="160" w:line="259" w:lineRule="auto"/>
              <w:rPr>
                <w:rFonts w:ascii="Aptos" w:hAnsi="Aptos"/>
                <w:b/>
                <w:bCs/>
              </w:rPr>
            </w:pPr>
            <w:r w:rsidRPr="00277902">
              <w:rPr>
                <w:rFonts w:ascii="Aptos" w:hAnsi="Aptos"/>
                <w:b/>
                <w:bCs/>
              </w:rPr>
              <w:t>Period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4E7C74D" w14:textId="77777777" w:rsidR="00277902" w:rsidRPr="00277902" w:rsidRDefault="00277902" w:rsidP="00DC2503">
            <w:pPr>
              <w:spacing w:after="160" w:line="259" w:lineRule="auto"/>
              <w:rPr>
                <w:rFonts w:ascii="Aptos" w:hAnsi="Aptos"/>
                <w:b/>
                <w:bCs/>
              </w:rPr>
            </w:pPr>
            <w:r w:rsidRPr="00277902">
              <w:rPr>
                <w:rFonts w:ascii="Aptos" w:hAnsi="Aptos"/>
                <w:b/>
                <w:bCs/>
              </w:rPr>
              <w:t>Fee per extract</w:t>
            </w:r>
          </w:p>
        </w:tc>
      </w:tr>
      <w:tr w:rsidR="00277902" w:rsidRPr="00277902" w14:paraId="2A3C2EBB"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EED4CE" w14:textId="77777777" w:rsidR="00277902" w:rsidRPr="00277902" w:rsidRDefault="00277902" w:rsidP="00DC2503">
            <w:pPr>
              <w:spacing w:after="160" w:line="259" w:lineRule="auto"/>
              <w:rPr>
                <w:rFonts w:ascii="Aptos" w:hAnsi="Aptos"/>
                <w:b/>
                <w:bCs/>
              </w:rPr>
            </w:pPr>
            <w:r w:rsidRPr="00277902">
              <w:rPr>
                <w:rFonts w:ascii="Aptos" w:hAnsi="Aptos"/>
                <w:b/>
                <w:bCs/>
              </w:rPr>
              <w:t>1 July 2026 - 31 December 2026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66A7B3" w14:textId="77777777" w:rsidR="00277902" w:rsidRPr="00277902" w:rsidRDefault="00277902" w:rsidP="00DC2503">
            <w:pPr>
              <w:spacing w:after="160" w:line="259" w:lineRule="auto"/>
              <w:rPr>
                <w:rFonts w:ascii="Aptos" w:hAnsi="Aptos"/>
              </w:rPr>
            </w:pPr>
            <w:r w:rsidRPr="00277902">
              <w:rPr>
                <w:rFonts w:ascii="Aptos" w:hAnsi="Aptos"/>
                <w:b/>
                <w:bCs/>
              </w:rPr>
              <w:t>£124.49</w:t>
            </w:r>
          </w:p>
        </w:tc>
      </w:tr>
      <w:tr w:rsidR="00277902" w:rsidRPr="00277902" w14:paraId="0F52639F"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1D99852" w14:textId="77777777" w:rsidR="00277902" w:rsidRPr="00277902" w:rsidRDefault="00277902" w:rsidP="00DC2503">
            <w:pPr>
              <w:spacing w:after="160" w:line="259" w:lineRule="auto"/>
              <w:rPr>
                <w:rFonts w:ascii="Aptos" w:hAnsi="Aptos"/>
                <w:b/>
                <w:bCs/>
              </w:rPr>
            </w:pPr>
            <w:r w:rsidRPr="00277902">
              <w:rPr>
                <w:rFonts w:ascii="Aptos" w:hAnsi="Aptos"/>
                <w:b/>
                <w:bCs/>
              </w:rPr>
              <w:t>1 January 2027 - 31 December 2027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B55A34" w14:textId="77777777" w:rsidR="00277902" w:rsidRPr="00277902" w:rsidRDefault="00277902" w:rsidP="00DC2503">
            <w:pPr>
              <w:spacing w:after="160" w:line="259" w:lineRule="auto"/>
              <w:rPr>
                <w:rFonts w:ascii="Aptos" w:hAnsi="Aptos"/>
              </w:rPr>
            </w:pPr>
            <w:r w:rsidRPr="00277902">
              <w:rPr>
                <w:rFonts w:ascii="Aptos" w:hAnsi="Aptos"/>
                <w:b/>
                <w:bCs/>
              </w:rPr>
              <w:t>£127.91</w:t>
            </w:r>
          </w:p>
        </w:tc>
      </w:tr>
      <w:tr w:rsidR="00277902" w:rsidRPr="00277902" w14:paraId="5C385204"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6C47F6F" w14:textId="77777777" w:rsidR="00277902" w:rsidRPr="00277902" w:rsidRDefault="00277902" w:rsidP="00DC2503">
            <w:pPr>
              <w:spacing w:after="160" w:line="259" w:lineRule="auto"/>
              <w:rPr>
                <w:rFonts w:ascii="Aptos" w:hAnsi="Aptos"/>
                <w:b/>
                <w:bCs/>
              </w:rPr>
            </w:pPr>
            <w:r w:rsidRPr="00277902">
              <w:rPr>
                <w:rFonts w:ascii="Aptos" w:hAnsi="Aptos"/>
                <w:b/>
                <w:bCs/>
              </w:rPr>
              <w:t>1 January 2028 - 31 December 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59B9C4" w14:textId="77777777" w:rsidR="00277902" w:rsidRPr="00277902" w:rsidRDefault="00277902" w:rsidP="00DC2503">
            <w:pPr>
              <w:spacing w:after="160" w:line="259" w:lineRule="auto"/>
              <w:rPr>
                <w:rFonts w:ascii="Aptos" w:hAnsi="Aptos"/>
              </w:rPr>
            </w:pPr>
            <w:r w:rsidRPr="00277902">
              <w:rPr>
                <w:rFonts w:ascii="Aptos" w:hAnsi="Aptos"/>
                <w:b/>
                <w:bCs/>
              </w:rPr>
              <w:t>£130.79</w:t>
            </w:r>
          </w:p>
        </w:tc>
      </w:tr>
    </w:tbl>
    <w:p w14:paraId="77AF5E08" w14:textId="77777777" w:rsidR="00277902" w:rsidRPr="00277902" w:rsidRDefault="00277902" w:rsidP="00277902">
      <w:pPr>
        <w:rPr>
          <w:rFonts w:ascii="Aptos" w:hAnsi="Aptos"/>
        </w:rPr>
      </w:pPr>
    </w:p>
    <w:p w14:paraId="1DB75F68" w14:textId="77777777" w:rsidR="00277902" w:rsidRPr="00277902" w:rsidRDefault="00277902" w:rsidP="00277902">
      <w:pPr>
        <w:numPr>
          <w:ilvl w:val="0"/>
          <w:numId w:val="41"/>
        </w:numPr>
        <w:spacing w:after="160" w:line="259" w:lineRule="auto"/>
        <w:rPr>
          <w:rFonts w:ascii="Aptos" w:hAnsi="Aptos"/>
        </w:rPr>
      </w:pPr>
      <w:r w:rsidRPr="00277902">
        <w:rPr>
          <w:rFonts w:ascii="Aptos" w:hAnsi="Aptos"/>
          <w:i/>
          <w:iCs/>
        </w:rPr>
        <w:t xml:space="preserve">Any other </w:t>
      </w:r>
      <w:proofErr w:type="spellStart"/>
      <w:r w:rsidRPr="00277902">
        <w:rPr>
          <w:rFonts w:ascii="Aptos" w:hAnsi="Aptos"/>
          <w:i/>
          <w:iCs/>
        </w:rPr>
        <w:t>programmes</w:t>
      </w:r>
      <w:proofErr w:type="spellEnd"/>
      <w:r w:rsidRPr="00277902">
        <w:rPr>
          <w:rFonts w:ascii="Aptos" w:hAnsi="Aptos"/>
          <w:i/>
          <w:iCs/>
        </w:rPr>
        <w:t xml:space="preserve"> – extract background/incidental to the action: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73"/>
        <w:gridCol w:w="2697"/>
        <w:gridCol w:w="2507"/>
      </w:tblGrid>
      <w:tr w:rsidR="00277902" w:rsidRPr="00277902" w14:paraId="29714DC2"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ED3CE0F" w14:textId="77777777" w:rsidR="00277902" w:rsidRPr="00277902" w:rsidRDefault="00277902" w:rsidP="00DC2503">
            <w:pPr>
              <w:spacing w:after="160" w:line="259" w:lineRule="auto"/>
              <w:rPr>
                <w:rFonts w:ascii="Aptos" w:hAnsi="Aptos"/>
                <w:b/>
                <w:bCs/>
              </w:rPr>
            </w:pPr>
            <w:r w:rsidRPr="00277902">
              <w:rPr>
                <w:rFonts w:ascii="Aptos" w:hAnsi="Aptos"/>
                <w:b/>
                <w:bCs/>
              </w:rPr>
              <w:t>Period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94CE8C" w14:textId="77777777" w:rsidR="00277902" w:rsidRPr="00277902" w:rsidRDefault="00277902" w:rsidP="00DC2503">
            <w:pPr>
              <w:spacing w:after="160" w:line="259" w:lineRule="auto"/>
              <w:rPr>
                <w:rFonts w:ascii="Aptos" w:hAnsi="Aptos"/>
                <w:b/>
                <w:bCs/>
              </w:rPr>
            </w:pPr>
            <w:r w:rsidRPr="00277902">
              <w:rPr>
                <w:rFonts w:ascii="Aptos" w:hAnsi="Aptos"/>
                <w:b/>
                <w:bCs/>
              </w:rPr>
              <w:t>Background / Incidental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C49411" w14:textId="77777777" w:rsidR="00277902" w:rsidRPr="00277902" w:rsidRDefault="00277902" w:rsidP="00DC2503">
            <w:pPr>
              <w:spacing w:after="160" w:line="259" w:lineRule="auto"/>
              <w:rPr>
                <w:rFonts w:ascii="Aptos" w:hAnsi="Aptos"/>
                <w:b/>
                <w:bCs/>
              </w:rPr>
            </w:pPr>
            <w:r w:rsidRPr="00277902">
              <w:rPr>
                <w:rFonts w:ascii="Aptos" w:hAnsi="Aptos"/>
                <w:b/>
                <w:bCs/>
              </w:rPr>
              <w:t>Featured / Full Screen</w:t>
            </w:r>
          </w:p>
        </w:tc>
      </w:tr>
      <w:tr w:rsidR="00277902" w:rsidRPr="00277902" w14:paraId="79D642B6"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AC0CF6F" w14:textId="77777777" w:rsidR="00277902" w:rsidRPr="00277902" w:rsidRDefault="00277902" w:rsidP="00DC2503">
            <w:pPr>
              <w:spacing w:after="160" w:line="259" w:lineRule="auto"/>
              <w:rPr>
                <w:rFonts w:ascii="Aptos" w:hAnsi="Aptos"/>
                <w:b/>
                <w:bCs/>
              </w:rPr>
            </w:pPr>
            <w:r w:rsidRPr="00277902">
              <w:rPr>
                <w:rFonts w:ascii="Aptos" w:hAnsi="Aptos"/>
                <w:b/>
                <w:bCs/>
              </w:rPr>
              <w:t>1 July 2026 - 31 December 2026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E2CBDC" w14:textId="77777777" w:rsidR="00277902" w:rsidRPr="00277902" w:rsidRDefault="00277902" w:rsidP="00DC2503">
            <w:pPr>
              <w:spacing w:after="160" w:line="259" w:lineRule="auto"/>
              <w:rPr>
                <w:rFonts w:ascii="Aptos" w:hAnsi="Aptos"/>
              </w:rPr>
            </w:pPr>
            <w:r w:rsidRPr="00277902">
              <w:rPr>
                <w:rFonts w:ascii="Aptos" w:hAnsi="Aptos"/>
                <w:b/>
                <w:bCs/>
              </w:rPr>
              <w:t>£186.07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4B39E8D" w14:textId="77777777" w:rsidR="00277902" w:rsidRPr="00277902" w:rsidRDefault="00277902" w:rsidP="00DC2503">
            <w:pPr>
              <w:spacing w:after="160" w:line="259" w:lineRule="auto"/>
              <w:rPr>
                <w:rFonts w:ascii="Aptos" w:hAnsi="Aptos"/>
              </w:rPr>
            </w:pPr>
            <w:r w:rsidRPr="00277902">
              <w:rPr>
                <w:rFonts w:ascii="Aptos" w:hAnsi="Aptos"/>
                <w:b/>
                <w:bCs/>
              </w:rPr>
              <w:t>£247.53</w:t>
            </w:r>
          </w:p>
        </w:tc>
      </w:tr>
      <w:tr w:rsidR="00277902" w:rsidRPr="00277902" w14:paraId="7538AE34"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BCA48DD" w14:textId="77777777" w:rsidR="00277902" w:rsidRPr="00277902" w:rsidRDefault="00277902" w:rsidP="00DC2503">
            <w:pPr>
              <w:spacing w:after="160" w:line="259" w:lineRule="auto"/>
              <w:rPr>
                <w:rFonts w:ascii="Aptos" w:hAnsi="Aptos"/>
                <w:b/>
                <w:bCs/>
              </w:rPr>
            </w:pPr>
            <w:r w:rsidRPr="00277902">
              <w:rPr>
                <w:rFonts w:ascii="Aptos" w:hAnsi="Aptos"/>
                <w:b/>
                <w:bCs/>
              </w:rPr>
              <w:t>1 January 2027 - 31 December 2027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5A0CCC" w14:textId="77777777" w:rsidR="00277902" w:rsidRPr="00277902" w:rsidRDefault="00277902" w:rsidP="00DC2503">
            <w:pPr>
              <w:spacing w:after="160" w:line="259" w:lineRule="auto"/>
              <w:rPr>
                <w:rFonts w:ascii="Aptos" w:hAnsi="Aptos"/>
              </w:rPr>
            </w:pPr>
            <w:r w:rsidRPr="00277902">
              <w:rPr>
                <w:rFonts w:ascii="Aptos" w:hAnsi="Aptos"/>
                <w:b/>
                <w:bCs/>
              </w:rPr>
              <w:t>£191.19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A99EAA" w14:textId="77777777" w:rsidR="00277902" w:rsidRPr="00277902" w:rsidRDefault="00277902" w:rsidP="00DC2503">
            <w:pPr>
              <w:spacing w:after="160" w:line="259" w:lineRule="auto"/>
              <w:rPr>
                <w:rFonts w:ascii="Aptos" w:hAnsi="Aptos"/>
              </w:rPr>
            </w:pPr>
            <w:r w:rsidRPr="00277902">
              <w:rPr>
                <w:rFonts w:ascii="Aptos" w:hAnsi="Aptos"/>
                <w:b/>
                <w:bCs/>
              </w:rPr>
              <w:t>£254.34</w:t>
            </w:r>
          </w:p>
        </w:tc>
      </w:tr>
      <w:tr w:rsidR="00277902" w:rsidRPr="00277902" w14:paraId="6AFD574D"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8007EA" w14:textId="77777777" w:rsidR="00277902" w:rsidRPr="00277902" w:rsidRDefault="00277902" w:rsidP="00DC2503">
            <w:pPr>
              <w:spacing w:after="160" w:line="259" w:lineRule="auto"/>
              <w:rPr>
                <w:rFonts w:ascii="Aptos" w:hAnsi="Aptos"/>
                <w:b/>
                <w:bCs/>
              </w:rPr>
            </w:pPr>
            <w:r w:rsidRPr="00277902">
              <w:rPr>
                <w:rFonts w:ascii="Aptos" w:hAnsi="Aptos"/>
                <w:b/>
                <w:bCs/>
              </w:rPr>
              <w:t>1 January 2028 - 31 December 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BC5BC6" w14:textId="77777777" w:rsidR="00277902" w:rsidRPr="00277902" w:rsidRDefault="00277902" w:rsidP="00DC2503">
            <w:pPr>
              <w:spacing w:after="160" w:line="259" w:lineRule="auto"/>
              <w:rPr>
                <w:rFonts w:ascii="Aptos" w:hAnsi="Aptos"/>
              </w:rPr>
            </w:pPr>
            <w:r w:rsidRPr="00277902">
              <w:rPr>
                <w:rFonts w:ascii="Aptos" w:hAnsi="Aptos"/>
                <w:b/>
                <w:bCs/>
              </w:rPr>
              <w:t>£196.49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198483" w14:textId="77777777" w:rsidR="00277902" w:rsidRPr="00277902" w:rsidRDefault="00277902" w:rsidP="00DC2503">
            <w:pPr>
              <w:spacing w:after="160" w:line="259" w:lineRule="auto"/>
              <w:rPr>
                <w:rFonts w:ascii="Aptos" w:hAnsi="Aptos"/>
              </w:rPr>
            </w:pPr>
            <w:r w:rsidRPr="00277902">
              <w:rPr>
                <w:rFonts w:ascii="Aptos" w:hAnsi="Aptos"/>
                <w:b/>
                <w:bCs/>
              </w:rPr>
              <w:t>£260.06</w:t>
            </w:r>
          </w:p>
        </w:tc>
      </w:tr>
    </w:tbl>
    <w:p w14:paraId="140B0A47" w14:textId="77777777" w:rsidR="00277902" w:rsidRPr="00277902" w:rsidRDefault="00277902" w:rsidP="00277902">
      <w:pPr>
        <w:ind w:left="720"/>
        <w:rPr>
          <w:rFonts w:ascii="Aptos" w:hAnsi="Aptos"/>
        </w:rPr>
      </w:pPr>
    </w:p>
    <w:p w14:paraId="06960F74" w14:textId="77777777" w:rsidR="00277902" w:rsidRPr="00277902" w:rsidRDefault="00277902" w:rsidP="00277902">
      <w:pPr>
        <w:numPr>
          <w:ilvl w:val="0"/>
          <w:numId w:val="42"/>
        </w:numPr>
        <w:spacing w:after="160" w:line="259" w:lineRule="auto"/>
        <w:rPr>
          <w:rFonts w:ascii="Aptos" w:hAnsi="Aptos"/>
        </w:rPr>
      </w:pPr>
      <w:r w:rsidRPr="00277902">
        <w:rPr>
          <w:rFonts w:ascii="Aptos" w:hAnsi="Aptos"/>
          <w:i/>
          <w:iCs/>
        </w:rPr>
        <w:t>High content use:</w:t>
      </w:r>
      <w:r w:rsidRPr="00277902">
        <w:rPr>
          <w:rFonts w:ascii="Aptos" w:hAnsi="Aptos"/>
        </w:rPr>
        <w:t xml:space="preserve"> Where extracts exceed 6 minutes per 30 minutes or 12 minutes in a </w:t>
      </w:r>
      <w:proofErr w:type="gramStart"/>
      <w:r w:rsidRPr="00277902">
        <w:rPr>
          <w:rFonts w:ascii="Aptos" w:hAnsi="Aptos"/>
        </w:rPr>
        <w:t>one hour</w:t>
      </w:r>
      <w:proofErr w:type="gramEnd"/>
      <w:r w:rsidRPr="00277902">
        <w:rPr>
          <w:rFonts w:ascii="Aptos" w:hAnsi="Aptos"/>
        </w:rPr>
        <w:t xml:space="preserve"> </w:t>
      </w:r>
      <w:proofErr w:type="spellStart"/>
      <w:r w:rsidRPr="00277902">
        <w:rPr>
          <w:rFonts w:ascii="Aptos" w:hAnsi="Aptos"/>
        </w:rPr>
        <w:t>programme</w:t>
      </w:r>
      <w:proofErr w:type="spellEnd"/>
      <w:r w:rsidRPr="00277902">
        <w:rPr>
          <w:rFonts w:ascii="Aptos" w:hAnsi="Aptos"/>
        </w:rPr>
        <w:t xml:space="preserve"> slot length and the </w:t>
      </w:r>
      <w:proofErr w:type="spellStart"/>
      <w:r w:rsidRPr="00277902">
        <w:rPr>
          <w:rFonts w:ascii="Aptos" w:hAnsi="Aptos"/>
        </w:rPr>
        <w:t>programme</w:t>
      </w:r>
      <w:proofErr w:type="spellEnd"/>
      <w:r w:rsidRPr="00277902">
        <w:rPr>
          <w:rFonts w:ascii="Aptos" w:hAnsi="Aptos"/>
        </w:rPr>
        <w:t xml:space="preserve"> is not a compilation </w:t>
      </w:r>
      <w:proofErr w:type="spellStart"/>
      <w:r w:rsidRPr="00277902">
        <w:rPr>
          <w:rFonts w:ascii="Aptos" w:hAnsi="Aptos"/>
        </w:rPr>
        <w:t>programme</w:t>
      </w:r>
      <w:proofErr w:type="spellEnd"/>
      <w:r w:rsidRPr="00277902">
        <w:rPr>
          <w:rFonts w:ascii="Aptos" w:hAnsi="Aptos"/>
        </w:rPr>
        <w:t xml:space="preserve"> the payment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73"/>
        <w:gridCol w:w="3235"/>
      </w:tblGrid>
      <w:tr w:rsidR="00277902" w:rsidRPr="00277902" w14:paraId="21F4BDF8"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5DB7775" w14:textId="77777777" w:rsidR="00277902" w:rsidRPr="00277902" w:rsidRDefault="00277902" w:rsidP="00DC2503">
            <w:pPr>
              <w:spacing w:after="160" w:line="259" w:lineRule="auto"/>
              <w:rPr>
                <w:rFonts w:ascii="Aptos" w:hAnsi="Aptos"/>
                <w:b/>
                <w:bCs/>
              </w:rPr>
            </w:pPr>
            <w:r w:rsidRPr="00277902">
              <w:rPr>
                <w:rFonts w:ascii="Aptos" w:hAnsi="Aptos"/>
                <w:b/>
                <w:bCs/>
              </w:rPr>
              <w:lastRenderedPageBreak/>
              <w:t>Period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82A4B0" w14:textId="77777777" w:rsidR="00277902" w:rsidRPr="00277902" w:rsidRDefault="00277902" w:rsidP="00DC2503">
            <w:pPr>
              <w:spacing w:after="160" w:line="259" w:lineRule="auto"/>
              <w:rPr>
                <w:rFonts w:ascii="Aptos" w:hAnsi="Aptos"/>
                <w:b/>
                <w:bCs/>
              </w:rPr>
            </w:pPr>
            <w:r w:rsidRPr="00277902">
              <w:rPr>
                <w:rFonts w:ascii="Aptos" w:hAnsi="Aptos"/>
                <w:b/>
                <w:bCs/>
              </w:rPr>
              <w:t>Fee per clip (up to 2 minutes)</w:t>
            </w:r>
          </w:p>
        </w:tc>
      </w:tr>
      <w:tr w:rsidR="00277902" w:rsidRPr="00277902" w14:paraId="77D79DB3"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5289841" w14:textId="77777777" w:rsidR="00277902" w:rsidRPr="00277902" w:rsidRDefault="00277902" w:rsidP="00DC2503">
            <w:pPr>
              <w:spacing w:after="160" w:line="259" w:lineRule="auto"/>
              <w:rPr>
                <w:rFonts w:ascii="Aptos" w:hAnsi="Aptos"/>
                <w:b/>
                <w:bCs/>
              </w:rPr>
            </w:pPr>
            <w:r w:rsidRPr="00277902">
              <w:rPr>
                <w:rFonts w:ascii="Aptos" w:hAnsi="Aptos"/>
                <w:b/>
                <w:bCs/>
              </w:rPr>
              <w:t>1 July 2026 - 31 December 2026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65C231" w14:textId="77777777" w:rsidR="00277902" w:rsidRPr="00277902" w:rsidRDefault="00277902" w:rsidP="00DC2503">
            <w:pPr>
              <w:spacing w:after="160" w:line="259" w:lineRule="auto"/>
              <w:rPr>
                <w:rFonts w:ascii="Aptos" w:hAnsi="Aptos"/>
              </w:rPr>
            </w:pPr>
            <w:r w:rsidRPr="00277902">
              <w:rPr>
                <w:rFonts w:ascii="Aptos" w:hAnsi="Aptos"/>
                <w:b/>
                <w:bCs/>
              </w:rPr>
              <w:t>£619.67</w:t>
            </w:r>
          </w:p>
        </w:tc>
      </w:tr>
      <w:tr w:rsidR="00277902" w:rsidRPr="00277902" w14:paraId="6E357016"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C9DC4E" w14:textId="77777777" w:rsidR="00277902" w:rsidRPr="00277902" w:rsidRDefault="00277902" w:rsidP="00DC2503">
            <w:pPr>
              <w:spacing w:after="160" w:line="259" w:lineRule="auto"/>
              <w:rPr>
                <w:rFonts w:ascii="Aptos" w:hAnsi="Aptos"/>
                <w:b/>
                <w:bCs/>
              </w:rPr>
            </w:pPr>
            <w:r w:rsidRPr="00277902">
              <w:rPr>
                <w:rFonts w:ascii="Aptos" w:hAnsi="Aptos"/>
                <w:b/>
                <w:bCs/>
              </w:rPr>
              <w:t>1 January 2027 - 31 December 2027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1574FA" w14:textId="77777777" w:rsidR="00277902" w:rsidRPr="00277902" w:rsidRDefault="00277902" w:rsidP="00DC2503">
            <w:pPr>
              <w:spacing w:after="160" w:line="259" w:lineRule="auto"/>
              <w:rPr>
                <w:rFonts w:ascii="Aptos" w:hAnsi="Aptos"/>
              </w:rPr>
            </w:pPr>
            <w:r w:rsidRPr="00277902">
              <w:rPr>
                <w:rFonts w:ascii="Aptos" w:hAnsi="Aptos"/>
                <w:b/>
                <w:bCs/>
              </w:rPr>
              <w:t>£636.71</w:t>
            </w:r>
          </w:p>
        </w:tc>
      </w:tr>
      <w:tr w:rsidR="00277902" w:rsidRPr="00277902" w14:paraId="0A7B4E68" w14:textId="77777777" w:rsidTr="00DC2503">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319F0F5" w14:textId="77777777" w:rsidR="00277902" w:rsidRPr="00277902" w:rsidRDefault="00277902" w:rsidP="00DC2503">
            <w:pPr>
              <w:spacing w:after="160" w:line="259" w:lineRule="auto"/>
              <w:rPr>
                <w:rFonts w:ascii="Aptos" w:hAnsi="Aptos"/>
                <w:b/>
                <w:bCs/>
              </w:rPr>
            </w:pPr>
            <w:r w:rsidRPr="00277902">
              <w:rPr>
                <w:rFonts w:ascii="Aptos" w:hAnsi="Aptos"/>
                <w:b/>
                <w:bCs/>
              </w:rPr>
              <w:t>1 January 2028 - 31 December 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3DAF4F" w14:textId="77777777" w:rsidR="00277902" w:rsidRPr="00277902" w:rsidRDefault="00277902" w:rsidP="00DC2503">
            <w:pPr>
              <w:spacing w:after="160" w:line="259" w:lineRule="auto"/>
              <w:rPr>
                <w:rFonts w:ascii="Aptos" w:hAnsi="Aptos"/>
              </w:rPr>
            </w:pPr>
            <w:r w:rsidRPr="00277902">
              <w:rPr>
                <w:rFonts w:ascii="Aptos" w:hAnsi="Aptos"/>
                <w:b/>
                <w:bCs/>
              </w:rPr>
              <w:t>£651.04</w:t>
            </w:r>
          </w:p>
        </w:tc>
      </w:tr>
    </w:tbl>
    <w:p w14:paraId="377BA40E" w14:textId="77777777" w:rsidR="00277902" w:rsidRPr="00277902" w:rsidRDefault="00277902" w:rsidP="00277902">
      <w:pPr>
        <w:rPr>
          <w:rFonts w:ascii="Aptos" w:hAnsi="Aptos"/>
        </w:rPr>
      </w:pPr>
    </w:p>
    <w:p w14:paraId="1D517060" w14:textId="77777777" w:rsidR="00277902" w:rsidRPr="00277902" w:rsidRDefault="00277902" w:rsidP="00277902">
      <w:pPr>
        <w:spacing w:after="160" w:line="259" w:lineRule="auto"/>
        <w:rPr>
          <w:rFonts w:ascii="Aptos" w:hAnsi="Aptos"/>
        </w:rPr>
      </w:pPr>
      <w:r w:rsidRPr="00277902">
        <w:rPr>
          <w:rFonts w:ascii="Aptos" w:hAnsi="Aptos"/>
        </w:rPr>
        <w:t>Please note that a maximum of ONE clip extract in Channel 5 may have a duration of up to 5 minutes. All other extracts shall not exceed 2 minutes each in duration.</w:t>
      </w:r>
    </w:p>
    <w:p w14:paraId="5850CAB2" w14:textId="77777777" w:rsidR="00277902" w:rsidRPr="00277902" w:rsidRDefault="00277902" w:rsidP="00277902">
      <w:pPr>
        <w:pStyle w:val="ListParagraph"/>
        <w:numPr>
          <w:ilvl w:val="0"/>
          <w:numId w:val="43"/>
        </w:numPr>
        <w:spacing w:after="160" w:line="259" w:lineRule="auto"/>
        <w:rPr>
          <w:rFonts w:ascii="Aptos" w:hAnsi="Aptos"/>
        </w:rPr>
      </w:pPr>
      <w:r w:rsidRPr="00277902">
        <w:rPr>
          <w:rFonts w:ascii="Aptos" w:hAnsi="Aptos"/>
          <w:i/>
          <w:iCs/>
        </w:rPr>
        <w:t>Rights:</w:t>
      </w:r>
      <w:r w:rsidRPr="00277902">
        <w:rPr>
          <w:rFonts w:ascii="Aptos" w:hAnsi="Aptos"/>
        </w:rPr>
        <w:t xml:space="preserve"> On payment of the extract fees above the producer shall be entitled to incorporate the extracts into the </w:t>
      </w:r>
      <w:proofErr w:type="spellStart"/>
      <w:r w:rsidRPr="00277902">
        <w:rPr>
          <w:rFonts w:ascii="Aptos" w:hAnsi="Aptos"/>
        </w:rPr>
        <w:t>programme</w:t>
      </w:r>
      <w:proofErr w:type="spellEnd"/>
      <w:r w:rsidRPr="00277902">
        <w:rPr>
          <w:rFonts w:ascii="Aptos" w:hAnsi="Aptos"/>
        </w:rPr>
        <w:t xml:space="preserve"> and to acquire use of the </w:t>
      </w:r>
      <w:proofErr w:type="spellStart"/>
      <w:r w:rsidRPr="00277902">
        <w:rPr>
          <w:rFonts w:ascii="Aptos" w:hAnsi="Aptos"/>
        </w:rPr>
        <w:t>programme</w:t>
      </w:r>
      <w:proofErr w:type="spellEnd"/>
      <w:r w:rsidRPr="00277902">
        <w:rPr>
          <w:rFonts w:ascii="Aptos" w:hAnsi="Aptos"/>
        </w:rPr>
        <w:t xml:space="preserve"> throughout the world in all media in perpetuity.</w:t>
      </w:r>
    </w:p>
    <w:p w14:paraId="2E7CF4DE" w14:textId="77777777" w:rsidR="00277902" w:rsidRPr="00277902" w:rsidRDefault="00277902" w:rsidP="00277902">
      <w:pPr>
        <w:spacing w:after="160" w:line="259" w:lineRule="auto"/>
        <w:rPr>
          <w:rFonts w:ascii="Aptos" w:hAnsi="Aptos"/>
        </w:rPr>
      </w:pPr>
      <w:r w:rsidRPr="00277902">
        <w:rPr>
          <w:rFonts w:ascii="Aptos" w:hAnsi="Aptos"/>
        </w:rPr>
        <w:t>Reference: MU PACT – January 2020 – Extracts from existing Audio-Visual Material – Clause 20.</w:t>
      </w:r>
    </w:p>
    <w:p w14:paraId="35B4B197" w14:textId="72882525" w:rsidR="49440DE5" w:rsidRDefault="49440DE5" w:rsidP="49440DE5">
      <w:pPr>
        <w:jc w:val="both"/>
        <w:rPr>
          <w:rFonts w:ascii="Aptos" w:hAnsi="Aptos"/>
        </w:rPr>
      </w:pPr>
    </w:p>
    <w:p w14:paraId="0AA68C90" w14:textId="77777777" w:rsidR="000A294C" w:rsidRPr="000A294C" w:rsidRDefault="1E9D409F" w:rsidP="49440DE5">
      <w:pPr>
        <w:jc w:val="center"/>
        <w:rPr>
          <w:rFonts w:ascii="Aptos" w:hAnsi="Aptos"/>
          <w:b/>
          <w:bCs/>
        </w:rPr>
      </w:pPr>
      <w:r w:rsidRPr="49440DE5">
        <w:rPr>
          <w:rFonts w:ascii="Aptos" w:hAnsi="Aptos"/>
          <w:b/>
          <w:bCs/>
        </w:rPr>
        <w:t>C. PPL AND VPL REPERTOIRE COSTS</w:t>
      </w:r>
    </w:p>
    <w:p w14:paraId="68E7EC62" w14:textId="146E5974" w:rsidR="49440DE5" w:rsidRDefault="49440DE5" w:rsidP="49440DE5">
      <w:pPr>
        <w:jc w:val="center"/>
        <w:rPr>
          <w:rFonts w:ascii="Aptos" w:hAnsi="Aptos"/>
          <w:b/>
          <w:bCs/>
        </w:rPr>
      </w:pPr>
    </w:p>
    <w:p w14:paraId="53FB0609" w14:textId="0ECA5291" w:rsidR="000A294C" w:rsidRPr="000A294C" w:rsidRDefault="1E9D409F" w:rsidP="000A294C">
      <w:pPr>
        <w:jc w:val="both"/>
        <w:rPr>
          <w:rFonts w:ascii="Aptos" w:hAnsi="Aptos"/>
        </w:rPr>
      </w:pPr>
      <w:r w:rsidRPr="49440DE5">
        <w:rPr>
          <w:rFonts w:ascii="Aptos" w:hAnsi="Aptos"/>
        </w:rPr>
        <w:t xml:space="preserve">Please note that </w:t>
      </w:r>
      <w:proofErr w:type="gramStart"/>
      <w:r w:rsidRPr="49440DE5">
        <w:rPr>
          <w:rFonts w:ascii="Aptos" w:hAnsi="Aptos"/>
        </w:rPr>
        <w:t>as long as</w:t>
      </w:r>
      <w:proofErr w:type="gramEnd"/>
      <w:r w:rsidRPr="49440DE5">
        <w:rPr>
          <w:rFonts w:ascii="Aptos" w:hAnsi="Aptos"/>
        </w:rPr>
        <w:t xml:space="preserve"> the rules are followed in these agreements, the costs of using PPL and VPL repertoire </w:t>
      </w:r>
      <w:proofErr w:type="gramStart"/>
      <w:r w:rsidRPr="49440DE5">
        <w:rPr>
          <w:rFonts w:ascii="Aptos" w:hAnsi="Aptos"/>
        </w:rPr>
        <w:t>is</w:t>
      </w:r>
      <w:proofErr w:type="gramEnd"/>
      <w:r w:rsidRPr="49440DE5">
        <w:rPr>
          <w:rFonts w:ascii="Aptos" w:hAnsi="Aptos"/>
        </w:rPr>
        <w:t xml:space="preserve"> </w:t>
      </w:r>
      <w:r w:rsidRPr="49440DE5">
        <w:rPr>
          <w:rFonts w:ascii="Aptos" w:hAnsi="Aptos"/>
          <w:b/>
          <w:bCs/>
        </w:rPr>
        <w:t>£0</w:t>
      </w:r>
      <w:r w:rsidRPr="49440DE5">
        <w:rPr>
          <w:rFonts w:ascii="Aptos" w:hAnsi="Aptos"/>
        </w:rPr>
        <w:t xml:space="preserve"> to Production. This applies to VPL music videos and PPL Sound recordings. </w:t>
      </w:r>
    </w:p>
    <w:p w14:paraId="62A99D5A" w14:textId="14271022" w:rsidR="49440DE5" w:rsidRDefault="49440DE5" w:rsidP="49440DE5">
      <w:pPr>
        <w:jc w:val="both"/>
        <w:rPr>
          <w:rFonts w:ascii="Aptos" w:hAnsi="Aptos"/>
        </w:rPr>
      </w:pPr>
    </w:p>
    <w:p w14:paraId="4A342B1E" w14:textId="1D62BBB8" w:rsidR="000A294C" w:rsidRPr="000A294C" w:rsidRDefault="1E9D409F" w:rsidP="49440DE5">
      <w:pPr>
        <w:jc w:val="both"/>
        <w:rPr>
          <w:rFonts w:ascii="Aptos" w:hAnsi="Aptos"/>
          <w:u w:val="single"/>
        </w:rPr>
      </w:pPr>
      <w:r w:rsidRPr="49440DE5">
        <w:rPr>
          <w:rFonts w:ascii="Aptos" w:hAnsi="Aptos"/>
          <w:u w:val="single"/>
        </w:rPr>
        <w:t xml:space="preserve">However, please bear in mind the Musicians Union costs above if you use commercial retail audio </w:t>
      </w:r>
      <w:r w:rsidR="52D5AA8A" w:rsidRPr="49440DE5">
        <w:rPr>
          <w:rFonts w:ascii="Aptos" w:hAnsi="Aptos"/>
          <w:u w:val="single"/>
        </w:rPr>
        <w:t>r</w:t>
      </w:r>
      <w:r w:rsidRPr="49440DE5">
        <w:rPr>
          <w:rFonts w:ascii="Aptos" w:hAnsi="Aptos"/>
          <w:u w:val="single"/>
        </w:rPr>
        <w:t xml:space="preserve">ecordings in your </w:t>
      </w:r>
      <w:proofErr w:type="spellStart"/>
      <w:r w:rsidRPr="49440DE5">
        <w:rPr>
          <w:rFonts w:ascii="Aptos" w:hAnsi="Aptos"/>
          <w:u w:val="single"/>
        </w:rPr>
        <w:t>programme</w:t>
      </w:r>
      <w:proofErr w:type="spellEnd"/>
      <w:r w:rsidRPr="49440DE5">
        <w:rPr>
          <w:rFonts w:ascii="Aptos" w:hAnsi="Aptos"/>
          <w:u w:val="single"/>
        </w:rPr>
        <w:t xml:space="preserve">. </w:t>
      </w:r>
    </w:p>
    <w:p w14:paraId="1BEED692" w14:textId="42D629FB" w:rsidR="49440DE5" w:rsidRDefault="49440DE5" w:rsidP="49440DE5">
      <w:pPr>
        <w:jc w:val="both"/>
        <w:rPr>
          <w:rFonts w:ascii="Aptos" w:hAnsi="Aptos"/>
        </w:rPr>
      </w:pPr>
    </w:p>
    <w:p w14:paraId="4E66F57D" w14:textId="77777777" w:rsidR="000A294C" w:rsidRPr="000A294C" w:rsidRDefault="1E9D409F" w:rsidP="000A294C">
      <w:pPr>
        <w:jc w:val="both"/>
        <w:rPr>
          <w:rFonts w:ascii="Aptos" w:hAnsi="Aptos"/>
        </w:rPr>
      </w:pPr>
      <w:r w:rsidRPr="49440DE5">
        <w:rPr>
          <w:rFonts w:ascii="Aptos" w:hAnsi="Aptos"/>
        </w:rPr>
        <w:t>For PPL and VPL restrictions (</w:t>
      </w:r>
      <w:proofErr w:type="gramStart"/>
      <w:r w:rsidRPr="49440DE5">
        <w:rPr>
          <w:rFonts w:ascii="Aptos" w:hAnsi="Aptos"/>
        </w:rPr>
        <w:t>do’s</w:t>
      </w:r>
      <w:proofErr w:type="gramEnd"/>
      <w:r w:rsidRPr="49440DE5">
        <w:rPr>
          <w:rFonts w:ascii="Aptos" w:hAnsi="Aptos"/>
        </w:rPr>
        <w:t xml:space="preserve"> and don’ts) </w:t>
      </w:r>
      <w:r w:rsidRPr="49440DE5">
        <w:rPr>
          <w:rFonts w:ascii="Aptos" w:hAnsi="Aptos"/>
          <w:b/>
          <w:bCs/>
        </w:rPr>
        <w:t>see further below in these notes.</w:t>
      </w:r>
    </w:p>
    <w:p w14:paraId="0456308D" w14:textId="74A02BFB" w:rsidR="000A294C" w:rsidRPr="000A294C" w:rsidRDefault="1E9D409F" w:rsidP="000A294C">
      <w:pPr>
        <w:jc w:val="both"/>
        <w:rPr>
          <w:rFonts w:ascii="Aptos" w:hAnsi="Aptos"/>
        </w:rPr>
      </w:pPr>
      <w:r w:rsidRPr="49440DE5">
        <w:rPr>
          <w:rFonts w:ascii="Aptos" w:hAnsi="Aptos"/>
        </w:rPr>
        <w:t xml:space="preserve">Examples of possible direct licensing required with record labels </w:t>
      </w:r>
      <w:proofErr w:type="gramStart"/>
      <w:r w:rsidRPr="49440DE5">
        <w:rPr>
          <w:rFonts w:ascii="Aptos" w:hAnsi="Aptos"/>
        </w:rPr>
        <w:t>is</w:t>
      </w:r>
      <w:proofErr w:type="gramEnd"/>
      <w:r w:rsidRPr="49440DE5">
        <w:rPr>
          <w:rFonts w:ascii="Aptos" w:hAnsi="Aptos"/>
        </w:rPr>
        <w:t xml:space="preserve"> signature tune use, editing, mixing or using repertoire NOT listed on the PPL and VPL databases.</w:t>
      </w:r>
    </w:p>
    <w:p w14:paraId="28867006" w14:textId="5E852F53" w:rsidR="000A294C" w:rsidRPr="000A294C" w:rsidRDefault="000A294C" w:rsidP="1DF1C299">
      <w:pPr>
        <w:spacing w:line="259" w:lineRule="auto"/>
        <w:jc w:val="both"/>
        <w:rPr>
          <w:rFonts w:ascii="Aptos" w:hAnsi="Aptos"/>
        </w:rPr>
      </w:pPr>
    </w:p>
    <w:p w14:paraId="4B0AF477" w14:textId="45E4D4EF" w:rsidR="000A294C" w:rsidRPr="000A294C" w:rsidRDefault="000A294C" w:rsidP="1DF1C299">
      <w:pPr>
        <w:spacing w:line="259" w:lineRule="auto"/>
      </w:pPr>
      <w:r>
        <w:br w:type="page"/>
      </w:r>
    </w:p>
    <w:p w14:paraId="54C5F91B" w14:textId="15ED93A1" w:rsidR="000A294C" w:rsidRPr="000A294C" w:rsidRDefault="1E9D409F" w:rsidP="1DF1C299">
      <w:pPr>
        <w:shd w:val="clear" w:color="auto" w:fill="44546A" w:themeFill="text2"/>
        <w:spacing w:line="259" w:lineRule="auto"/>
        <w:jc w:val="both"/>
        <w:rPr>
          <w:rFonts w:ascii="Aptos" w:hAnsi="Aptos"/>
          <w:b/>
          <w:bCs/>
          <w:sz w:val="32"/>
          <w:szCs w:val="32"/>
        </w:rPr>
      </w:pPr>
      <w:r w:rsidRPr="1DF1C299">
        <w:rPr>
          <w:rFonts w:ascii="Aptos" w:hAnsi="Aptos"/>
          <w:b/>
          <w:bCs/>
          <w:sz w:val="32"/>
          <w:szCs w:val="32"/>
        </w:rPr>
        <w:lastRenderedPageBreak/>
        <w:t>SUMMARY OF EXCLUDED COMPOSERS – ARTISTS IN THE MCPS</w:t>
      </w:r>
      <w:r w:rsidR="7264C228" w:rsidRPr="1DF1C299">
        <w:rPr>
          <w:rFonts w:ascii="Aptos" w:hAnsi="Aptos"/>
          <w:b/>
          <w:bCs/>
          <w:sz w:val="32"/>
          <w:szCs w:val="32"/>
        </w:rPr>
        <w:t xml:space="preserve"> </w:t>
      </w:r>
      <w:r w:rsidRPr="1DF1C299">
        <w:rPr>
          <w:rFonts w:ascii="Aptos" w:hAnsi="Aptos"/>
          <w:b/>
          <w:bCs/>
          <w:sz w:val="32"/>
          <w:szCs w:val="32"/>
        </w:rPr>
        <w:t>MUSIC PROGRAMME LICENSE, CHANNEL 5 PPL AND VPL BLANKET AGREEMENTS.</w:t>
      </w:r>
    </w:p>
    <w:p w14:paraId="33CDA671" w14:textId="4A8DD58A" w:rsidR="000A294C" w:rsidRPr="000A294C" w:rsidRDefault="1E9D409F" w:rsidP="1DF1C299">
      <w:pPr>
        <w:rPr>
          <w:rFonts w:ascii="Aptos" w:hAnsi="Aptos"/>
        </w:rPr>
      </w:pPr>
      <w:r w:rsidRPr="1DF1C299">
        <w:rPr>
          <w:rFonts w:ascii="Aptos" w:hAnsi="Aptos"/>
        </w:rPr>
        <w:t xml:space="preserve">All songs will need to be </w:t>
      </w:r>
      <w:proofErr w:type="spellStart"/>
      <w:r w:rsidRPr="1DF1C299">
        <w:rPr>
          <w:rFonts w:ascii="Aptos" w:hAnsi="Aptos"/>
        </w:rPr>
        <w:t>analysed</w:t>
      </w:r>
      <w:proofErr w:type="spellEnd"/>
      <w:r w:rsidRPr="1DF1C299">
        <w:rPr>
          <w:rFonts w:ascii="Aptos" w:hAnsi="Aptos"/>
        </w:rPr>
        <w:t xml:space="preserve"> on the PRS database. For instance, there may be one or two copyright issues on </w:t>
      </w:r>
      <w:proofErr w:type="gramStart"/>
      <w:r w:rsidRPr="1DF1C299">
        <w:rPr>
          <w:rFonts w:ascii="Aptos" w:hAnsi="Aptos"/>
        </w:rPr>
        <w:t>tracks</w:t>
      </w:r>
      <w:proofErr w:type="gramEnd"/>
      <w:r w:rsidRPr="1DF1C299">
        <w:rPr>
          <w:rFonts w:ascii="Aptos" w:hAnsi="Aptos"/>
        </w:rPr>
        <w:t xml:space="preserve"> which would not allow for the particular use. </w:t>
      </w:r>
      <w:proofErr w:type="gramStart"/>
      <w:r w:rsidRPr="1DF1C299">
        <w:rPr>
          <w:rFonts w:ascii="Aptos" w:hAnsi="Aptos"/>
        </w:rPr>
        <w:t>The majority of</w:t>
      </w:r>
      <w:proofErr w:type="gramEnd"/>
      <w:r w:rsidRPr="1DF1C299">
        <w:rPr>
          <w:rFonts w:ascii="Aptos" w:hAnsi="Aptos"/>
        </w:rPr>
        <w:t xml:space="preserve"> songs should be fine.</w:t>
      </w:r>
    </w:p>
    <w:p w14:paraId="34A3BC9D" w14:textId="67EEC417" w:rsidR="000A294C" w:rsidRPr="000A294C" w:rsidRDefault="000A294C" w:rsidP="49440DE5">
      <w:pPr>
        <w:jc w:val="both"/>
        <w:rPr>
          <w:rFonts w:ascii="Aptos" w:hAnsi="Aptos"/>
        </w:rPr>
      </w:pPr>
    </w:p>
    <w:p w14:paraId="69922B69" w14:textId="792B5427" w:rsidR="000A294C" w:rsidRPr="000A294C" w:rsidRDefault="1E9D409F" w:rsidP="000A294C">
      <w:pPr>
        <w:jc w:val="both"/>
        <w:rPr>
          <w:rFonts w:ascii="Aptos" w:hAnsi="Aptos"/>
        </w:rPr>
      </w:pPr>
      <w:r w:rsidRPr="49440DE5">
        <w:rPr>
          <w:rFonts w:ascii="Aptos" w:hAnsi="Aptos"/>
        </w:rPr>
        <w:t xml:space="preserve">There is, for instance, an issue with songs composed by </w:t>
      </w:r>
      <w:r w:rsidRPr="49440DE5">
        <w:rPr>
          <w:rFonts w:ascii="Aptos" w:hAnsi="Aptos"/>
          <w:b/>
          <w:bCs/>
        </w:rPr>
        <w:t>Mark Knopfler</w:t>
      </w:r>
      <w:r w:rsidRPr="49440DE5">
        <w:rPr>
          <w:rFonts w:ascii="Aptos" w:hAnsi="Aptos"/>
        </w:rPr>
        <w:t xml:space="preserve"> as he has withdrawn his PRS rights for use of his repertoire in TV </w:t>
      </w:r>
      <w:proofErr w:type="spellStart"/>
      <w:r w:rsidRPr="49440DE5">
        <w:rPr>
          <w:rFonts w:ascii="Aptos" w:hAnsi="Aptos"/>
        </w:rPr>
        <w:t>programmes</w:t>
      </w:r>
      <w:proofErr w:type="spellEnd"/>
      <w:r w:rsidRPr="49440DE5">
        <w:rPr>
          <w:rFonts w:ascii="Aptos" w:hAnsi="Aptos"/>
        </w:rPr>
        <w:t>.</w:t>
      </w:r>
    </w:p>
    <w:p w14:paraId="7928BA35" w14:textId="3BE61BD4" w:rsidR="49440DE5" w:rsidRDefault="49440DE5" w:rsidP="49440DE5">
      <w:pPr>
        <w:jc w:val="both"/>
        <w:rPr>
          <w:rFonts w:ascii="Aptos" w:hAnsi="Aptos"/>
        </w:rPr>
      </w:pPr>
    </w:p>
    <w:p w14:paraId="1F6A9623" w14:textId="354EE0F2" w:rsidR="000A294C" w:rsidRPr="000A294C" w:rsidRDefault="1E9D409F" w:rsidP="49440DE5">
      <w:pPr>
        <w:pStyle w:val="ListParagraph"/>
        <w:numPr>
          <w:ilvl w:val="0"/>
          <w:numId w:val="16"/>
        </w:numPr>
        <w:jc w:val="both"/>
        <w:rPr>
          <w:rFonts w:ascii="Aptos" w:hAnsi="Aptos"/>
        </w:rPr>
      </w:pPr>
      <w:r w:rsidRPr="49440DE5">
        <w:rPr>
          <w:rFonts w:ascii="Aptos" w:hAnsi="Aptos"/>
        </w:rPr>
        <w:t xml:space="preserve">Under a MCPS Music </w:t>
      </w:r>
      <w:proofErr w:type="spellStart"/>
      <w:r w:rsidRPr="49440DE5">
        <w:rPr>
          <w:rFonts w:ascii="Aptos" w:hAnsi="Aptos"/>
        </w:rPr>
        <w:t>Programme</w:t>
      </w:r>
      <w:proofErr w:type="spellEnd"/>
      <w:r w:rsidRPr="49440DE5">
        <w:rPr>
          <w:rFonts w:ascii="Aptos" w:hAnsi="Aptos"/>
        </w:rPr>
        <w:t xml:space="preserve"> License, there is no exclusion list of songs as such but there</w:t>
      </w:r>
      <w:r w:rsidR="004DEAF6" w:rsidRPr="49440DE5">
        <w:rPr>
          <w:rFonts w:ascii="Aptos" w:hAnsi="Aptos"/>
        </w:rPr>
        <w:t xml:space="preserve"> </w:t>
      </w:r>
      <w:r w:rsidRPr="49440DE5">
        <w:rPr>
          <w:rFonts w:ascii="Aptos" w:hAnsi="Aptos"/>
        </w:rPr>
        <w:t>may be individual works that for different rights reasons such as “Copyright Control” or “</w:t>
      </w:r>
      <w:proofErr w:type="gramStart"/>
      <w:r w:rsidRPr="49440DE5">
        <w:rPr>
          <w:rFonts w:ascii="Aptos" w:hAnsi="Aptos"/>
        </w:rPr>
        <w:t>Non</w:t>
      </w:r>
      <w:r w:rsidR="6B56C74E" w:rsidRPr="49440DE5">
        <w:rPr>
          <w:rFonts w:ascii="Aptos" w:hAnsi="Aptos"/>
        </w:rPr>
        <w:t xml:space="preserve"> </w:t>
      </w:r>
      <w:r w:rsidRPr="49440DE5">
        <w:rPr>
          <w:rFonts w:ascii="Aptos" w:hAnsi="Aptos"/>
        </w:rPr>
        <w:t>Society</w:t>
      </w:r>
      <w:proofErr w:type="gramEnd"/>
      <w:r w:rsidRPr="49440DE5">
        <w:rPr>
          <w:rFonts w:ascii="Aptos" w:hAnsi="Aptos"/>
        </w:rPr>
        <w:t xml:space="preserve">” cannot be used in a </w:t>
      </w:r>
      <w:proofErr w:type="spellStart"/>
      <w:r w:rsidRPr="49440DE5">
        <w:rPr>
          <w:rFonts w:ascii="Aptos" w:hAnsi="Aptos"/>
        </w:rPr>
        <w:t>programme</w:t>
      </w:r>
      <w:proofErr w:type="spellEnd"/>
      <w:r w:rsidRPr="49440DE5">
        <w:rPr>
          <w:rFonts w:ascii="Aptos" w:hAnsi="Aptos"/>
        </w:rPr>
        <w:t>. All works found on the database need the MCPS</w:t>
      </w:r>
      <w:r w:rsidR="168C7803" w:rsidRPr="49440DE5">
        <w:rPr>
          <w:rFonts w:ascii="Aptos" w:hAnsi="Aptos"/>
        </w:rPr>
        <w:t xml:space="preserve"> </w:t>
      </w:r>
      <w:r w:rsidRPr="49440DE5">
        <w:rPr>
          <w:rFonts w:ascii="Aptos" w:hAnsi="Aptos"/>
        </w:rPr>
        <w:t>mechanical share to be 100% for clearance.</w:t>
      </w:r>
    </w:p>
    <w:p w14:paraId="6121ED75" w14:textId="72507710" w:rsidR="000A294C" w:rsidRPr="000A294C" w:rsidRDefault="000A294C" w:rsidP="49440DE5">
      <w:pPr>
        <w:pStyle w:val="ListParagraph"/>
        <w:jc w:val="both"/>
        <w:rPr>
          <w:rFonts w:ascii="Aptos" w:hAnsi="Aptos"/>
        </w:rPr>
      </w:pPr>
    </w:p>
    <w:p w14:paraId="54E18A02" w14:textId="15357ADB" w:rsidR="000A294C" w:rsidRPr="000A294C" w:rsidRDefault="1E9D409F" w:rsidP="49440DE5">
      <w:pPr>
        <w:pStyle w:val="ListParagraph"/>
        <w:numPr>
          <w:ilvl w:val="0"/>
          <w:numId w:val="16"/>
        </w:numPr>
        <w:jc w:val="both"/>
        <w:rPr>
          <w:rFonts w:ascii="Aptos" w:hAnsi="Aptos"/>
        </w:rPr>
      </w:pPr>
      <w:r w:rsidRPr="49440DE5">
        <w:rPr>
          <w:rFonts w:ascii="Aptos" w:hAnsi="Aptos"/>
        </w:rPr>
        <w:t xml:space="preserve">There are some musical works that are not controlled mechanically by </w:t>
      </w:r>
      <w:proofErr w:type="gramStart"/>
      <w:r w:rsidRPr="49440DE5">
        <w:rPr>
          <w:rFonts w:ascii="Aptos" w:hAnsi="Aptos"/>
        </w:rPr>
        <w:t>MCPS</w:t>
      </w:r>
      <w:proofErr w:type="gramEnd"/>
      <w:r w:rsidRPr="49440DE5">
        <w:rPr>
          <w:rFonts w:ascii="Aptos" w:hAnsi="Aptos"/>
        </w:rPr>
        <w:t xml:space="preserve"> and a yellow</w:t>
      </w:r>
      <w:r w:rsidR="3A4DDFBF" w:rsidRPr="49440DE5">
        <w:rPr>
          <w:rFonts w:ascii="Aptos" w:hAnsi="Aptos"/>
        </w:rPr>
        <w:t xml:space="preserve"> </w:t>
      </w:r>
      <w:r w:rsidRPr="49440DE5">
        <w:rPr>
          <w:rFonts w:ascii="Aptos" w:hAnsi="Aptos"/>
        </w:rPr>
        <w:t>warning flag is displayed on the PRS database.</w:t>
      </w:r>
    </w:p>
    <w:p w14:paraId="02035257" w14:textId="3EDEE880" w:rsidR="000A294C" w:rsidRPr="000A294C" w:rsidRDefault="000A294C" w:rsidP="49440DE5">
      <w:pPr>
        <w:pStyle w:val="ListParagraph"/>
        <w:jc w:val="both"/>
        <w:rPr>
          <w:rFonts w:ascii="Aptos" w:hAnsi="Aptos"/>
        </w:rPr>
      </w:pPr>
    </w:p>
    <w:p w14:paraId="54E06339" w14:textId="22A72B58" w:rsidR="000A294C" w:rsidRPr="000A294C" w:rsidRDefault="1E9D409F" w:rsidP="1DF1C299">
      <w:pPr>
        <w:pStyle w:val="ListParagraph"/>
        <w:numPr>
          <w:ilvl w:val="0"/>
          <w:numId w:val="16"/>
        </w:numPr>
        <w:jc w:val="both"/>
        <w:rPr>
          <w:rFonts w:ascii="Aptos" w:hAnsi="Aptos"/>
        </w:rPr>
      </w:pPr>
      <w:r w:rsidRPr="1DF1C299">
        <w:rPr>
          <w:rFonts w:ascii="Aptos" w:hAnsi="Aptos"/>
        </w:rPr>
        <w:t xml:space="preserve">Under the Channel 5 PPL and VPL agreements, the two restricted artists are </w:t>
      </w:r>
      <w:r w:rsidRPr="1DF1C299">
        <w:rPr>
          <w:rFonts w:ascii="Aptos" w:hAnsi="Aptos"/>
          <w:b/>
          <w:bCs/>
        </w:rPr>
        <w:t>The Beatles</w:t>
      </w:r>
      <w:r w:rsidRPr="1DF1C299">
        <w:rPr>
          <w:rFonts w:ascii="Aptos" w:hAnsi="Aptos"/>
        </w:rPr>
        <w:t xml:space="preserve"> and</w:t>
      </w:r>
      <w:r w:rsidR="03662240" w:rsidRPr="1DF1C299">
        <w:rPr>
          <w:rFonts w:ascii="Aptos" w:hAnsi="Aptos"/>
        </w:rPr>
        <w:t xml:space="preserve"> </w:t>
      </w:r>
      <w:r w:rsidRPr="1DF1C299">
        <w:rPr>
          <w:rFonts w:ascii="Aptos" w:hAnsi="Aptos"/>
          <w:b/>
          <w:bCs/>
        </w:rPr>
        <w:t xml:space="preserve">John Lennon </w:t>
      </w:r>
      <w:r w:rsidRPr="1DF1C299">
        <w:rPr>
          <w:rFonts w:ascii="Aptos" w:hAnsi="Aptos"/>
        </w:rPr>
        <w:t>and any repertoire released on Original Film soundtrack recordings.</w:t>
      </w:r>
    </w:p>
    <w:p w14:paraId="23EEB966" w14:textId="72CCE4BD" w:rsidR="1DF1C299" w:rsidRDefault="1DF1C299" w:rsidP="1DF1C299">
      <w:pPr>
        <w:pStyle w:val="ListParagraph"/>
        <w:jc w:val="both"/>
        <w:rPr>
          <w:rFonts w:ascii="Aptos" w:hAnsi="Aptos"/>
        </w:rPr>
      </w:pPr>
    </w:p>
    <w:p w14:paraId="3F4B569A" w14:textId="45B18B3E" w:rsidR="000A294C" w:rsidRPr="000A294C" w:rsidRDefault="1E9D409F" w:rsidP="1DF1C299">
      <w:pPr>
        <w:shd w:val="clear" w:color="auto" w:fill="44546A" w:themeFill="text2"/>
        <w:spacing w:line="259" w:lineRule="auto"/>
        <w:jc w:val="both"/>
        <w:rPr>
          <w:rFonts w:ascii="Aptos" w:hAnsi="Aptos"/>
          <w:b/>
          <w:bCs/>
          <w:sz w:val="32"/>
          <w:szCs w:val="32"/>
        </w:rPr>
      </w:pPr>
      <w:proofErr w:type="gramStart"/>
      <w:r w:rsidRPr="1DF1C299">
        <w:rPr>
          <w:rFonts w:ascii="Aptos" w:hAnsi="Aptos"/>
          <w:b/>
          <w:bCs/>
          <w:sz w:val="32"/>
          <w:szCs w:val="32"/>
        </w:rPr>
        <w:t>DOs</w:t>
      </w:r>
      <w:proofErr w:type="gramEnd"/>
      <w:r w:rsidRPr="1DF1C299">
        <w:rPr>
          <w:rFonts w:ascii="Aptos" w:hAnsi="Aptos"/>
          <w:b/>
          <w:bCs/>
          <w:sz w:val="32"/>
          <w:szCs w:val="32"/>
        </w:rPr>
        <w:t xml:space="preserve"> AND DON</w:t>
      </w:r>
      <w:r w:rsidR="35C7B1B9" w:rsidRPr="1DF1C299">
        <w:rPr>
          <w:rFonts w:ascii="Aptos" w:hAnsi="Aptos"/>
          <w:b/>
          <w:bCs/>
          <w:sz w:val="32"/>
          <w:szCs w:val="32"/>
        </w:rPr>
        <w:t>’</w:t>
      </w:r>
      <w:r w:rsidRPr="1DF1C299">
        <w:rPr>
          <w:rFonts w:ascii="Aptos" w:hAnsi="Aptos"/>
          <w:b/>
          <w:bCs/>
          <w:sz w:val="32"/>
          <w:szCs w:val="32"/>
        </w:rPr>
        <w:t>T</w:t>
      </w:r>
      <w:r w:rsidR="61D2BC9E" w:rsidRPr="1DF1C299">
        <w:rPr>
          <w:rFonts w:ascii="Aptos" w:hAnsi="Aptos"/>
          <w:b/>
          <w:bCs/>
          <w:sz w:val="32"/>
          <w:szCs w:val="32"/>
        </w:rPr>
        <w:t>s</w:t>
      </w:r>
    </w:p>
    <w:p w14:paraId="36710199" w14:textId="1D9C04A2" w:rsidR="49440DE5" w:rsidRDefault="49440DE5" w:rsidP="49440DE5">
      <w:pPr>
        <w:jc w:val="both"/>
        <w:rPr>
          <w:rFonts w:ascii="Aptos" w:hAnsi="Aptos"/>
        </w:rPr>
      </w:pPr>
    </w:p>
    <w:p w14:paraId="48462411" w14:textId="3E5DB39D" w:rsidR="000A294C" w:rsidRPr="000A294C" w:rsidRDefault="1E9D409F" w:rsidP="49440DE5">
      <w:pPr>
        <w:jc w:val="center"/>
        <w:rPr>
          <w:rFonts w:ascii="Aptos" w:hAnsi="Aptos"/>
          <w:b/>
          <w:bCs/>
        </w:rPr>
      </w:pPr>
      <w:proofErr w:type="gramStart"/>
      <w:r w:rsidRPr="49440DE5">
        <w:rPr>
          <w:rFonts w:ascii="Aptos" w:hAnsi="Aptos"/>
          <w:b/>
          <w:bCs/>
        </w:rPr>
        <w:t>DON’T</w:t>
      </w:r>
      <w:r w:rsidR="665A7495" w:rsidRPr="49440DE5">
        <w:rPr>
          <w:rFonts w:ascii="Aptos" w:hAnsi="Aptos"/>
          <w:b/>
          <w:bCs/>
        </w:rPr>
        <w:t>s</w:t>
      </w:r>
      <w:proofErr w:type="gramEnd"/>
      <w:r w:rsidRPr="49440DE5">
        <w:rPr>
          <w:rFonts w:ascii="Aptos" w:hAnsi="Aptos"/>
          <w:b/>
          <w:bCs/>
        </w:rPr>
        <w:t xml:space="preserve"> FROM THE MCPS MUSIC LICENSE AGREEMENT:</w:t>
      </w:r>
    </w:p>
    <w:p w14:paraId="252BD5F9" w14:textId="369FA769" w:rsidR="49440DE5" w:rsidRDefault="49440DE5" w:rsidP="49440DE5">
      <w:pPr>
        <w:jc w:val="center"/>
        <w:rPr>
          <w:rFonts w:ascii="Aptos" w:hAnsi="Aptos"/>
          <w:b/>
          <w:bCs/>
        </w:rPr>
      </w:pPr>
    </w:p>
    <w:p w14:paraId="1CE2B7F4" w14:textId="1EED3017" w:rsidR="000A294C" w:rsidRPr="000A294C" w:rsidRDefault="1E9D409F" w:rsidP="000A294C">
      <w:pPr>
        <w:jc w:val="both"/>
        <w:rPr>
          <w:rFonts w:ascii="Aptos" w:hAnsi="Aptos"/>
        </w:rPr>
      </w:pPr>
      <w:r w:rsidRPr="49440DE5">
        <w:rPr>
          <w:rFonts w:ascii="Aptos" w:hAnsi="Aptos"/>
        </w:rPr>
        <w:t xml:space="preserve">MCPS Music </w:t>
      </w:r>
      <w:proofErr w:type="spellStart"/>
      <w:r w:rsidRPr="49440DE5">
        <w:rPr>
          <w:rFonts w:ascii="Aptos" w:hAnsi="Aptos"/>
        </w:rPr>
        <w:t>Programme</w:t>
      </w:r>
      <w:proofErr w:type="spellEnd"/>
      <w:r w:rsidRPr="49440DE5">
        <w:rPr>
          <w:rFonts w:ascii="Aptos" w:hAnsi="Aptos"/>
        </w:rPr>
        <w:t xml:space="preserve"> License limits the </w:t>
      </w:r>
      <w:proofErr w:type="spellStart"/>
      <w:r w:rsidRPr="49440DE5">
        <w:rPr>
          <w:rFonts w:ascii="Aptos" w:hAnsi="Aptos"/>
        </w:rPr>
        <w:t>synchronising</w:t>
      </w:r>
      <w:proofErr w:type="spellEnd"/>
      <w:r w:rsidRPr="49440DE5">
        <w:rPr>
          <w:rFonts w:ascii="Aptos" w:hAnsi="Aptos"/>
        </w:rPr>
        <w:t xml:space="preserve"> uses that can be done with the licensed tracks (clause 3 of the License Agreement). Please consider the set of prohibitions described below.</w:t>
      </w:r>
    </w:p>
    <w:p w14:paraId="33AFDD75" w14:textId="782D6602" w:rsidR="49440DE5" w:rsidRDefault="49440DE5" w:rsidP="49440DE5">
      <w:pPr>
        <w:jc w:val="both"/>
        <w:rPr>
          <w:rFonts w:ascii="Aptos" w:hAnsi="Aptos"/>
        </w:rPr>
      </w:pPr>
    </w:p>
    <w:p w14:paraId="40B7D9A4" w14:textId="4711A181" w:rsidR="000A294C" w:rsidRPr="000A294C" w:rsidRDefault="1E9D409F" w:rsidP="000A294C">
      <w:pPr>
        <w:jc w:val="both"/>
        <w:rPr>
          <w:rFonts w:ascii="Aptos" w:hAnsi="Aptos"/>
        </w:rPr>
      </w:pPr>
      <w:r w:rsidRPr="49440DE5">
        <w:rPr>
          <w:rFonts w:ascii="Aptos" w:hAnsi="Aptos"/>
        </w:rPr>
        <w:t xml:space="preserve">The </w:t>
      </w:r>
      <w:r w:rsidR="3516950C" w:rsidRPr="49440DE5">
        <w:rPr>
          <w:rFonts w:ascii="Aptos" w:hAnsi="Aptos"/>
        </w:rPr>
        <w:t>A</w:t>
      </w:r>
      <w:r w:rsidRPr="49440DE5">
        <w:rPr>
          <w:rFonts w:ascii="Aptos" w:hAnsi="Aptos"/>
        </w:rPr>
        <w:t xml:space="preserve">greement </w:t>
      </w:r>
      <w:r w:rsidRPr="49440DE5">
        <w:rPr>
          <w:rFonts w:ascii="Aptos" w:hAnsi="Aptos"/>
          <w:b/>
          <w:bCs/>
          <w:u w:val="single"/>
        </w:rPr>
        <w:t>does not</w:t>
      </w:r>
      <w:r w:rsidRPr="49440DE5">
        <w:rPr>
          <w:rFonts w:ascii="Aptos" w:hAnsi="Aptos"/>
        </w:rPr>
        <w:t xml:space="preserve"> extend to:</w:t>
      </w:r>
    </w:p>
    <w:p w14:paraId="50287F05" w14:textId="5FCF3743" w:rsidR="49440DE5" w:rsidRDefault="49440DE5" w:rsidP="49440DE5">
      <w:pPr>
        <w:jc w:val="both"/>
        <w:rPr>
          <w:rFonts w:ascii="Aptos" w:hAnsi="Aptos"/>
        </w:rPr>
      </w:pPr>
    </w:p>
    <w:p w14:paraId="2ACC77AA" w14:textId="43B51E6A" w:rsidR="000A294C" w:rsidRPr="000A294C" w:rsidRDefault="1E9D409F" w:rsidP="49440DE5">
      <w:pPr>
        <w:pStyle w:val="ListParagraph"/>
        <w:numPr>
          <w:ilvl w:val="0"/>
          <w:numId w:val="15"/>
        </w:numPr>
        <w:jc w:val="both"/>
        <w:rPr>
          <w:rFonts w:ascii="Aptos" w:hAnsi="Aptos"/>
        </w:rPr>
      </w:pPr>
      <w:r w:rsidRPr="49440DE5">
        <w:rPr>
          <w:rFonts w:ascii="Aptos" w:hAnsi="Aptos"/>
        </w:rPr>
        <w:t>making any arrangements of the music; or</w:t>
      </w:r>
    </w:p>
    <w:p w14:paraId="062FFE05" w14:textId="75C38A87" w:rsidR="000A294C" w:rsidRPr="000A294C" w:rsidRDefault="1E9D409F" w:rsidP="49440DE5">
      <w:pPr>
        <w:pStyle w:val="ListParagraph"/>
        <w:numPr>
          <w:ilvl w:val="0"/>
          <w:numId w:val="15"/>
        </w:numPr>
        <w:jc w:val="both"/>
        <w:rPr>
          <w:rFonts w:ascii="Aptos" w:hAnsi="Aptos"/>
        </w:rPr>
      </w:pPr>
      <w:r w:rsidRPr="49440DE5">
        <w:rPr>
          <w:rFonts w:ascii="Aptos" w:hAnsi="Aptos"/>
        </w:rPr>
        <w:t>making any alteration to the lyrics, save for any minor change which does not alter the</w:t>
      </w:r>
      <w:r w:rsidR="0E83E0DA" w:rsidRPr="49440DE5">
        <w:rPr>
          <w:rFonts w:ascii="Aptos" w:hAnsi="Aptos"/>
        </w:rPr>
        <w:t xml:space="preserve"> </w:t>
      </w:r>
      <w:r w:rsidRPr="49440DE5">
        <w:rPr>
          <w:rFonts w:ascii="Aptos" w:hAnsi="Aptos"/>
        </w:rPr>
        <w:t>meaning thereof; or</w:t>
      </w:r>
    </w:p>
    <w:p w14:paraId="71CD1BB9" w14:textId="32CF2707" w:rsidR="000A294C" w:rsidRPr="000A294C" w:rsidRDefault="1E9D409F" w:rsidP="49440DE5">
      <w:pPr>
        <w:pStyle w:val="ListParagraph"/>
        <w:numPr>
          <w:ilvl w:val="0"/>
          <w:numId w:val="15"/>
        </w:numPr>
        <w:jc w:val="both"/>
        <w:rPr>
          <w:rFonts w:ascii="Aptos" w:hAnsi="Aptos"/>
        </w:rPr>
      </w:pPr>
      <w:r w:rsidRPr="49440DE5">
        <w:rPr>
          <w:rFonts w:ascii="Aptos" w:hAnsi="Aptos"/>
        </w:rPr>
        <w:lastRenderedPageBreak/>
        <w:t>any sampling (as that expression is commonly used in the music industry) of the music and/or</w:t>
      </w:r>
      <w:r w:rsidR="3E0642B9" w:rsidRPr="49440DE5">
        <w:rPr>
          <w:rFonts w:ascii="Aptos" w:hAnsi="Aptos"/>
        </w:rPr>
        <w:t xml:space="preserve"> </w:t>
      </w:r>
      <w:r w:rsidRPr="49440DE5">
        <w:rPr>
          <w:rFonts w:ascii="Aptos" w:hAnsi="Aptos"/>
        </w:rPr>
        <w:t>lyrics or reproduction in the form of a sample of the music and/or lyrics; or</w:t>
      </w:r>
    </w:p>
    <w:p w14:paraId="7812907D" w14:textId="19EC9F4F" w:rsidR="000A294C" w:rsidRPr="000A294C" w:rsidRDefault="1E9D409F" w:rsidP="49440DE5">
      <w:pPr>
        <w:pStyle w:val="ListParagraph"/>
        <w:numPr>
          <w:ilvl w:val="0"/>
          <w:numId w:val="15"/>
        </w:numPr>
        <w:jc w:val="both"/>
        <w:rPr>
          <w:rFonts w:ascii="Aptos" w:hAnsi="Aptos"/>
        </w:rPr>
      </w:pPr>
      <w:proofErr w:type="gramStart"/>
      <w:r w:rsidRPr="49440DE5">
        <w:rPr>
          <w:rFonts w:ascii="Aptos" w:hAnsi="Aptos"/>
        </w:rPr>
        <w:t>using with</w:t>
      </w:r>
      <w:proofErr w:type="gramEnd"/>
      <w:r w:rsidRPr="49440DE5">
        <w:rPr>
          <w:rFonts w:ascii="Aptos" w:hAnsi="Aptos"/>
        </w:rPr>
        <w:t xml:space="preserve"> music lyrics other than those written to be used with the music or </w:t>
      </w:r>
      <w:proofErr w:type="spellStart"/>
      <w:r w:rsidRPr="49440DE5">
        <w:rPr>
          <w:rFonts w:ascii="Aptos" w:hAnsi="Aptos"/>
        </w:rPr>
        <w:t>authorised</w:t>
      </w:r>
      <w:proofErr w:type="spellEnd"/>
      <w:r w:rsidRPr="49440DE5">
        <w:rPr>
          <w:rFonts w:ascii="Aptos" w:hAnsi="Aptos"/>
        </w:rPr>
        <w:t xml:space="preserve"> for</w:t>
      </w:r>
      <w:r w:rsidR="4144E81E" w:rsidRPr="49440DE5">
        <w:rPr>
          <w:rFonts w:ascii="Aptos" w:hAnsi="Aptos"/>
        </w:rPr>
        <w:t xml:space="preserve"> </w:t>
      </w:r>
      <w:r w:rsidRPr="49440DE5">
        <w:rPr>
          <w:rFonts w:ascii="Aptos" w:hAnsi="Aptos"/>
        </w:rPr>
        <w:t>use with the music; or</w:t>
      </w:r>
    </w:p>
    <w:p w14:paraId="6F25C9B7" w14:textId="41E70542" w:rsidR="000A294C" w:rsidRPr="000A294C" w:rsidRDefault="1E9D409F" w:rsidP="49440DE5">
      <w:pPr>
        <w:pStyle w:val="ListParagraph"/>
        <w:numPr>
          <w:ilvl w:val="0"/>
          <w:numId w:val="15"/>
        </w:numPr>
        <w:jc w:val="both"/>
        <w:rPr>
          <w:rFonts w:ascii="Aptos" w:hAnsi="Aptos"/>
        </w:rPr>
      </w:pPr>
      <w:r w:rsidRPr="49440DE5">
        <w:rPr>
          <w:rFonts w:ascii="Aptos" w:hAnsi="Aptos"/>
        </w:rPr>
        <w:t xml:space="preserve">using with lyrics music other than that written to be used with the lyrics or </w:t>
      </w:r>
      <w:proofErr w:type="spellStart"/>
      <w:r w:rsidRPr="49440DE5">
        <w:rPr>
          <w:rFonts w:ascii="Aptos" w:hAnsi="Aptos"/>
        </w:rPr>
        <w:t>authorised</w:t>
      </w:r>
      <w:proofErr w:type="spellEnd"/>
      <w:r w:rsidRPr="49440DE5">
        <w:rPr>
          <w:rFonts w:ascii="Aptos" w:hAnsi="Aptos"/>
        </w:rPr>
        <w:t xml:space="preserve"> for use</w:t>
      </w:r>
      <w:r w:rsidR="693727BC" w:rsidRPr="49440DE5">
        <w:rPr>
          <w:rFonts w:ascii="Aptos" w:hAnsi="Aptos"/>
        </w:rPr>
        <w:t xml:space="preserve"> </w:t>
      </w:r>
      <w:r w:rsidRPr="49440DE5">
        <w:rPr>
          <w:rFonts w:ascii="Aptos" w:hAnsi="Aptos"/>
        </w:rPr>
        <w:t>with the lyrics.</w:t>
      </w:r>
    </w:p>
    <w:p w14:paraId="4A1A61FC" w14:textId="0FC700D8" w:rsidR="000A294C" w:rsidRPr="000A294C" w:rsidRDefault="000A294C" w:rsidP="49440DE5">
      <w:pPr>
        <w:jc w:val="both"/>
        <w:rPr>
          <w:rFonts w:ascii="Aptos" w:hAnsi="Aptos"/>
        </w:rPr>
      </w:pPr>
    </w:p>
    <w:p w14:paraId="6964BCC6" w14:textId="4E4E1590" w:rsidR="000A294C" w:rsidRPr="000A294C" w:rsidRDefault="1E9D409F" w:rsidP="49440DE5">
      <w:pPr>
        <w:jc w:val="both"/>
        <w:rPr>
          <w:rFonts w:ascii="Aptos" w:hAnsi="Aptos"/>
        </w:rPr>
      </w:pPr>
      <w:r w:rsidRPr="49440DE5">
        <w:rPr>
          <w:rFonts w:ascii="Aptos" w:hAnsi="Aptos"/>
        </w:rPr>
        <w:t xml:space="preserve">The Agreement </w:t>
      </w:r>
      <w:r w:rsidRPr="49440DE5">
        <w:rPr>
          <w:rFonts w:ascii="Aptos" w:hAnsi="Aptos"/>
          <w:b/>
          <w:bCs/>
          <w:u w:val="single"/>
        </w:rPr>
        <w:t xml:space="preserve">does not </w:t>
      </w:r>
      <w:r w:rsidRPr="49440DE5">
        <w:rPr>
          <w:rFonts w:ascii="Aptos" w:hAnsi="Aptos"/>
        </w:rPr>
        <w:t xml:space="preserve">extend to the reproduction of any Commercial Work: </w:t>
      </w:r>
    </w:p>
    <w:p w14:paraId="44167AD4" w14:textId="0C95381E" w:rsidR="49440DE5" w:rsidRDefault="49440DE5" w:rsidP="49440DE5">
      <w:pPr>
        <w:jc w:val="both"/>
        <w:rPr>
          <w:rFonts w:ascii="Aptos" w:hAnsi="Aptos"/>
        </w:rPr>
      </w:pPr>
    </w:p>
    <w:p w14:paraId="1057015C" w14:textId="248DC884" w:rsidR="000A294C" w:rsidRPr="000A294C" w:rsidRDefault="1E9D409F" w:rsidP="49440DE5">
      <w:pPr>
        <w:pStyle w:val="ListParagraph"/>
        <w:numPr>
          <w:ilvl w:val="0"/>
          <w:numId w:val="14"/>
        </w:numPr>
        <w:jc w:val="both"/>
        <w:rPr>
          <w:rFonts w:ascii="Aptos" w:hAnsi="Aptos"/>
        </w:rPr>
      </w:pPr>
      <w:r w:rsidRPr="49440DE5">
        <w:rPr>
          <w:rFonts w:ascii="Aptos" w:hAnsi="Aptos"/>
        </w:rPr>
        <w:t>in the form of a parody, pastiche or burlesque of any Commercial Work or of any composer</w:t>
      </w:r>
      <w:r w:rsidR="71E95AF5" w:rsidRPr="49440DE5">
        <w:rPr>
          <w:rFonts w:ascii="Aptos" w:hAnsi="Aptos"/>
        </w:rPr>
        <w:t xml:space="preserve"> </w:t>
      </w:r>
      <w:r w:rsidRPr="49440DE5">
        <w:rPr>
          <w:rFonts w:ascii="Aptos" w:hAnsi="Aptos"/>
        </w:rPr>
        <w:t>or writer of any Commercial Work or any band or other group of artists which includes any</w:t>
      </w:r>
      <w:r w:rsidR="613E315D" w:rsidRPr="49440DE5">
        <w:rPr>
          <w:rFonts w:ascii="Aptos" w:hAnsi="Aptos"/>
        </w:rPr>
        <w:t xml:space="preserve"> </w:t>
      </w:r>
      <w:r w:rsidRPr="49440DE5">
        <w:rPr>
          <w:rFonts w:ascii="Aptos" w:hAnsi="Aptos"/>
        </w:rPr>
        <w:t>composer or writer of any Commercial Work; or</w:t>
      </w:r>
    </w:p>
    <w:p w14:paraId="1BFBB37F" w14:textId="1082899B" w:rsidR="000A294C" w:rsidRPr="000A294C" w:rsidRDefault="1E9D409F" w:rsidP="49440DE5">
      <w:pPr>
        <w:pStyle w:val="ListParagraph"/>
        <w:numPr>
          <w:ilvl w:val="0"/>
          <w:numId w:val="14"/>
        </w:numPr>
        <w:jc w:val="both"/>
        <w:rPr>
          <w:rFonts w:ascii="Aptos" w:hAnsi="Aptos"/>
        </w:rPr>
      </w:pPr>
      <w:r w:rsidRPr="49440DE5">
        <w:rPr>
          <w:rFonts w:ascii="Aptos" w:hAnsi="Aptos"/>
        </w:rPr>
        <w:t>where there is a derogatory, facetious, obscene or demeaning reference to the Commercial</w:t>
      </w:r>
      <w:r w:rsidR="4B62AC29" w:rsidRPr="49440DE5">
        <w:rPr>
          <w:rFonts w:ascii="Aptos" w:hAnsi="Aptos"/>
        </w:rPr>
        <w:t xml:space="preserve"> </w:t>
      </w:r>
      <w:r w:rsidRPr="49440DE5">
        <w:rPr>
          <w:rFonts w:ascii="Aptos" w:hAnsi="Aptos"/>
        </w:rPr>
        <w:t>Work, its composer(s) and author(s) or the performing artist; or</w:t>
      </w:r>
    </w:p>
    <w:p w14:paraId="74C1A591" w14:textId="4748833B" w:rsidR="000A294C" w:rsidRPr="000A294C" w:rsidRDefault="1E9D409F" w:rsidP="49440DE5">
      <w:pPr>
        <w:pStyle w:val="ListParagraph"/>
        <w:numPr>
          <w:ilvl w:val="0"/>
          <w:numId w:val="14"/>
        </w:numPr>
        <w:jc w:val="both"/>
        <w:rPr>
          <w:rFonts w:ascii="Aptos" w:hAnsi="Aptos"/>
        </w:rPr>
      </w:pPr>
      <w:r w:rsidRPr="49440DE5">
        <w:rPr>
          <w:rFonts w:ascii="Aptos" w:hAnsi="Aptos"/>
        </w:rPr>
        <w:t>in any manner which is likely to or causes the public to believe that the Commercial Work (or</w:t>
      </w:r>
      <w:r w:rsidR="5153C5AA" w:rsidRPr="49440DE5">
        <w:rPr>
          <w:rFonts w:ascii="Aptos" w:hAnsi="Aptos"/>
        </w:rPr>
        <w:t xml:space="preserve"> </w:t>
      </w:r>
      <w:r w:rsidRPr="49440DE5">
        <w:rPr>
          <w:rFonts w:ascii="Aptos" w:hAnsi="Aptos"/>
        </w:rPr>
        <w:t>the composer(</w:t>
      </w:r>
      <w:proofErr w:type="gramStart"/>
      <w:r w:rsidRPr="49440DE5">
        <w:rPr>
          <w:rFonts w:ascii="Aptos" w:hAnsi="Aptos"/>
        </w:rPr>
        <w:t>s))</w:t>
      </w:r>
      <w:proofErr w:type="gramEnd"/>
      <w:r w:rsidRPr="49440DE5">
        <w:rPr>
          <w:rFonts w:ascii="Aptos" w:hAnsi="Aptos"/>
        </w:rPr>
        <w:t xml:space="preserve"> is endorsing or promoting any product or service, or the views expressed in</w:t>
      </w:r>
      <w:r w:rsidR="47E0535D" w:rsidRPr="49440DE5">
        <w:rPr>
          <w:rFonts w:ascii="Aptos" w:hAnsi="Aptos"/>
        </w:rPr>
        <w:t xml:space="preserve"> </w:t>
      </w:r>
      <w:r w:rsidRPr="49440DE5">
        <w:rPr>
          <w:rFonts w:ascii="Aptos" w:hAnsi="Aptos"/>
        </w:rPr>
        <w:t xml:space="preserve">the Music </w:t>
      </w:r>
      <w:proofErr w:type="spellStart"/>
      <w:r w:rsidRPr="49440DE5">
        <w:rPr>
          <w:rFonts w:ascii="Aptos" w:hAnsi="Aptos"/>
        </w:rPr>
        <w:t>Programme</w:t>
      </w:r>
      <w:proofErr w:type="spellEnd"/>
      <w:r w:rsidRPr="49440DE5">
        <w:rPr>
          <w:rFonts w:ascii="Aptos" w:hAnsi="Aptos"/>
        </w:rPr>
        <w:t>.</w:t>
      </w:r>
    </w:p>
    <w:p w14:paraId="5AE64C3B" w14:textId="29ED474C" w:rsidR="49440DE5" w:rsidRDefault="49440DE5" w:rsidP="49440DE5">
      <w:pPr>
        <w:pStyle w:val="ListParagraph"/>
        <w:jc w:val="both"/>
        <w:rPr>
          <w:rFonts w:ascii="Aptos" w:hAnsi="Aptos"/>
        </w:rPr>
      </w:pPr>
    </w:p>
    <w:p w14:paraId="08E9EF7B" w14:textId="31BB89CB" w:rsidR="000A294C" w:rsidRPr="000A294C" w:rsidRDefault="1E9D409F" w:rsidP="000A294C">
      <w:pPr>
        <w:jc w:val="both"/>
        <w:rPr>
          <w:rFonts w:ascii="Aptos" w:hAnsi="Aptos"/>
        </w:rPr>
      </w:pPr>
      <w:r w:rsidRPr="49440DE5">
        <w:rPr>
          <w:rFonts w:ascii="Aptos" w:hAnsi="Aptos"/>
        </w:rPr>
        <w:t xml:space="preserve">The </w:t>
      </w:r>
      <w:proofErr w:type="spellStart"/>
      <w:r w:rsidRPr="49440DE5">
        <w:rPr>
          <w:rFonts w:ascii="Aptos" w:hAnsi="Aptos"/>
        </w:rPr>
        <w:t>licence</w:t>
      </w:r>
      <w:proofErr w:type="spellEnd"/>
      <w:r w:rsidRPr="49440DE5">
        <w:rPr>
          <w:rFonts w:ascii="Aptos" w:hAnsi="Aptos"/>
        </w:rPr>
        <w:t xml:space="preserve"> granted under this Agreement </w:t>
      </w:r>
      <w:r w:rsidRPr="49440DE5">
        <w:rPr>
          <w:rFonts w:ascii="Aptos" w:hAnsi="Aptos"/>
          <w:b/>
          <w:bCs/>
          <w:u w:val="single"/>
        </w:rPr>
        <w:t>does not</w:t>
      </w:r>
      <w:r w:rsidRPr="49440DE5">
        <w:rPr>
          <w:rFonts w:ascii="Aptos" w:hAnsi="Aptos"/>
        </w:rPr>
        <w:t xml:space="preserve"> cover the use of any Repertoire Work with any advertising or sponsorship message. The exclusion applies to incorporation of music to advertising or sponsorship, even when it is presented in such a way that a reasonable person might associate the piece of music with the advertising.</w:t>
      </w:r>
    </w:p>
    <w:p w14:paraId="5B6837A1" w14:textId="7CF9BBF8" w:rsidR="49440DE5" w:rsidRDefault="49440DE5" w:rsidP="49440DE5">
      <w:pPr>
        <w:jc w:val="both"/>
        <w:rPr>
          <w:rFonts w:ascii="Aptos" w:hAnsi="Aptos"/>
        </w:rPr>
      </w:pPr>
    </w:p>
    <w:p w14:paraId="300B3FF4" w14:textId="19CD03BE" w:rsidR="000A294C" w:rsidRPr="000A294C" w:rsidRDefault="1E9D409F" w:rsidP="000A294C">
      <w:pPr>
        <w:jc w:val="both"/>
        <w:rPr>
          <w:rFonts w:ascii="Aptos" w:hAnsi="Aptos"/>
        </w:rPr>
      </w:pPr>
      <w:r w:rsidRPr="49440DE5">
        <w:rPr>
          <w:rFonts w:ascii="Aptos" w:hAnsi="Aptos"/>
        </w:rPr>
        <w:t xml:space="preserve">The use of any Commercial Work in title and/or credit sequences and/or Ad-bumpers is </w:t>
      </w:r>
      <w:r w:rsidRPr="49440DE5">
        <w:rPr>
          <w:rFonts w:ascii="Aptos" w:hAnsi="Aptos"/>
          <w:b/>
          <w:bCs/>
          <w:u w:val="single"/>
        </w:rPr>
        <w:t xml:space="preserve">excluded </w:t>
      </w:r>
      <w:r w:rsidRPr="49440DE5">
        <w:rPr>
          <w:rFonts w:ascii="Aptos" w:hAnsi="Aptos"/>
        </w:rPr>
        <w:t>from this Agreement. Commercial Works for use in title and/or credit sequences and/or Ad-bumpers must be licensed in advance individually with the copyright owner or via</w:t>
      </w:r>
      <w:r w:rsidR="600E602C" w:rsidRPr="49440DE5">
        <w:rPr>
          <w:rFonts w:ascii="Aptos" w:hAnsi="Aptos"/>
        </w:rPr>
        <w:t xml:space="preserve"> </w:t>
      </w:r>
      <w:r w:rsidRPr="49440DE5">
        <w:rPr>
          <w:rFonts w:ascii="Aptos" w:hAnsi="Aptos"/>
        </w:rPr>
        <w:t xml:space="preserve">MCPS. </w:t>
      </w:r>
    </w:p>
    <w:p w14:paraId="3AA150A1" w14:textId="4BA8CE78" w:rsidR="000A294C" w:rsidRPr="000A294C" w:rsidRDefault="000A294C" w:rsidP="000A294C">
      <w:pPr>
        <w:jc w:val="both"/>
        <w:rPr>
          <w:rFonts w:ascii="Aptos" w:hAnsi="Aptos"/>
        </w:rPr>
      </w:pPr>
    </w:p>
    <w:p w14:paraId="599EF3EC" w14:textId="7AF1FA21" w:rsidR="000A294C" w:rsidRPr="000A294C" w:rsidRDefault="1E9D409F" w:rsidP="49440DE5">
      <w:pPr>
        <w:jc w:val="center"/>
        <w:rPr>
          <w:rFonts w:ascii="Aptos" w:hAnsi="Aptos"/>
          <w:b/>
          <w:bCs/>
        </w:rPr>
      </w:pPr>
      <w:r w:rsidRPr="49440DE5">
        <w:rPr>
          <w:rFonts w:ascii="Aptos" w:hAnsi="Aptos"/>
          <w:b/>
          <w:bCs/>
        </w:rPr>
        <w:t>DO’</w:t>
      </w:r>
      <w:r w:rsidR="296D5200" w:rsidRPr="49440DE5">
        <w:rPr>
          <w:rFonts w:ascii="Aptos" w:hAnsi="Aptos"/>
          <w:b/>
          <w:bCs/>
        </w:rPr>
        <w:t xml:space="preserve">s </w:t>
      </w:r>
      <w:r w:rsidRPr="49440DE5">
        <w:rPr>
          <w:rFonts w:ascii="Aptos" w:hAnsi="Aptos"/>
          <w:b/>
          <w:bCs/>
        </w:rPr>
        <w:t>AND DON’T</w:t>
      </w:r>
      <w:r w:rsidR="5DEE3EA9" w:rsidRPr="49440DE5">
        <w:rPr>
          <w:rFonts w:ascii="Aptos" w:hAnsi="Aptos"/>
          <w:b/>
          <w:bCs/>
        </w:rPr>
        <w:t>s</w:t>
      </w:r>
      <w:r w:rsidRPr="49440DE5">
        <w:rPr>
          <w:rFonts w:ascii="Aptos" w:hAnsi="Aptos"/>
          <w:b/>
          <w:bCs/>
        </w:rPr>
        <w:t xml:space="preserve"> FROM THE VPL AGREEMENT:</w:t>
      </w:r>
    </w:p>
    <w:p w14:paraId="45D5F57E" w14:textId="1CE3F4C4" w:rsidR="49440DE5" w:rsidRDefault="49440DE5" w:rsidP="49440DE5">
      <w:pPr>
        <w:jc w:val="center"/>
        <w:rPr>
          <w:rFonts w:ascii="Aptos" w:hAnsi="Aptos"/>
          <w:b/>
          <w:bCs/>
        </w:rPr>
      </w:pPr>
    </w:p>
    <w:p w14:paraId="420090DB" w14:textId="77777777" w:rsidR="000A294C" w:rsidRPr="000A294C" w:rsidRDefault="000A294C" w:rsidP="000A294C">
      <w:pPr>
        <w:jc w:val="both"/>
        <w:rPr>
          <w:rFonts w:ascii="Aptos" w:hAnsi="Aptos"/>
        </w:rPr>
      </w:pPr>
      <w:proofErr w:type="gramStart"/>
      <w:r w:rsidRPr="000A294C">
        <w:rPr>
          <w:rFonts w:ascii="Aptos" w:hAnsi="Aptos"/>
        </w:rPr>
        <w:t>As long as</w:t>
      </w:r>
      <w:proofErr w:type="gramEnd"/>
      <w:r w:rsidRPr="000A294C">
        <w:rPr>
          <w:rFonts w:ascii="Aptos" w:hAnsi="Aptos"/>
        </w:rPr>
        <w:t xml:space="preserve"> the uses are valid under the VPL agreement, there is £0 cost to Production. </w:t>
      </w:r>
    </w:p>
    <w:p w14:paraId="33099128" w14:textId="0DC9ACDF" w:rsidR="000A294C" w:rsidRPr="000A294C" w:rsidRDefault="1E9D409F" w:rsidP="49440DE5">
      <w:pPr>
        <w:jc w:val="both"/>
        <w:rPr>
          <w:rFonts w:ascii="Aptos" w:hAnsi="Aptos"/>
        </w:rPr>
      </w:pPr>
      <w:r w:rsidRPr="49440DE5">
        <w:rPr>
          <w:rFonts w:ascii="Aptos" w:hAnsi="Aptos"/>
        </w:rPr>
        <w:t>This Agreement clears for Channel 5 channels UK only.</w:t>
      </w:r>
    </w:p>
    <w:p w14:paraId="16732FEB" w14:textId="0696E0B7" w:rsidR="000A294C" w:rsidRPr="000A294C" w:rsidRDefault="000A294C" w:rsidP="49440DE5">
      <w:pPr>
        <w:jc w:val="both"/>
        <w:rPr>
          <w:rFonts w:ascii="Aptos" w:hAnsi="Aptos"/>
        </w:rPr>
      </w:pPr>
    </w:p>
    <w:p w14:paraId="5EF7FDF2" w14:textId="5C75EB75" w:rsidR="000A294C" w:rsidRPr="000A294C" w:rsidRDefault="1E9D409F" w:rsidP="000A294C">
      <w:pPr>
        <w:jc w:val="both"/>
        <w:rPr>
          <w:rFonts w:ascii="Aptos" w:hAnsi="Aptos"/>
        </w:rPr>
      </w:pPr>
      <w:r w:rsidRPr="49440DE5">
        <w:rPr>
          <w:rFonts w:ascii="Aptos" w:hAnsi="Aptos"/>
        </w:rPr>
        <w:t xml:space="preserve">Channel 5 </w:t>
      </w:r>
      <w:r w:rsidRPr="49440DE5">
        <w:rPr>
          <w:rFonts w:ascii="Aptos" w:hAnsi="Aptos"/>
          <w:b/>
          <w:bCs/>
          <w:u w:val="single"/>
        </w:rPr>
        <w:t>shall NOT</w:t>
      </w:r>
      <w:r w:rsidRPr="49440DE5">
        <w:rPr>
          <w:rFonts w:ascii="Aptos" w:hAnsi="Aptos"/>
        </w:rPr>
        <w:t xml:space="preserve"> (and shall not </w:t>
      </w:r>
      <w:proofErr w:type="spellStart"/>
      <w:r w:rsidRPr="49440DE5">
        <w:rPr>
          <w:rFonts w:ascii="Aptos" w:hAnsi="Aptos"/>
        </w:rPr>
        <w:t>authorise</w:t>
      </w:r>
      <w:proofErr w:type="spellEnd"/>
      <w:r w:rsidRPr="49440DE5">
        <w:rPr>
          <w:rFonts w:ascii="Aptos" w:hAnsi="Aptos"/>
        </w:rPr>
        <w:t xml:space="preserve"> any third party to) do any of the following: </w:t>
      </w:r>
    </w:p>
    <w:p w14:paraId="78CBCCC5" w14:textId="39FA1FBD" w:rsidR="49440DE5" w:rsidRDefault="49440DE5" w:rsidP="49440DE5">
      <w:pPr>
        <w:jc w:val="both"/>
        <w:rPr>
          <w:rFonts w:ascii="Aptos" w:hAnsi="Aptos"/>
        </w:rPr>
      </w:pPr>
    </w:p>
    <w:p w14:paraId="1D420B7F" w14:textId="3D471812" w:rsidR="000A294C" w:rsidRPr="000A294C" w:rsidRDefault="1E9D409F" w:rsidP="49440DE5">
      <w:pPr>
        <w:pStyle w:val="ListParagraph"/>
        <w:numPr>
          <w:ilvl w:val="0"/>
          <w:numId w:val="13"/>
        </w:numPr>
        <w:jc w:val="both"/>
        <w:rPr>
          <w:rFonts w:ascii="Aptos" w:hAnsi="Aptos"/>
        </w:rPr>
      </w:pPr>
      <w:r w:rsidRPr="49440DE5">
        <w:rPr>
          <w:rFonts w:ascii="Aptos" w:hAnsi="Aptos"/>
        </w:rPr>
        <w:lastRenderedPageBreak/>
        <w:t>Transmit any music videos in a form in which the performance of an artist or group of artists</w:t>
      </w:r>
      <w:r w:rsidR="70F77A61" w:rsidRPr="49440DE5">
        <w:rPr>
          <w:rFonts w:ascii="Aptos" w:hAnsi="Aptos"/>
        </w:rPr>
        <w:t xml:space="preserve"> </w:t>
      </w:r>
      <w:r w:rsidRPr="49440DE5">
        <w:rPr>
          <w:rFonts w:ascii="Aptos" w:hAnsi="Aptos"/>
        </w:rPr>
        <w:t xml:space="preserve">featured in such Music Videos is distorted, mutilated or otherwise modified </w:t>
      </w:r>
      <w:proofErr w:type="gramStart"/>
      <w:r w:rsidRPr="49440DE5">
        <w:rPr>
          <w:rFonts w:ascii="Aptos" w:hAnsi="Aptos"/>
        </w:rPr>
        <w:t>so as to</w:t>
      </w:r>
      <w:proofErr w:type="gramEnd"/>
      <w:r w:rsidRPr="49440DE5">
        <w:rPr>
          <w:rFonts w:ascii="Aptos" w:hAnsi="Aptos"/>
        </w:rPr>
        <w:t xml:space="preserve"> </w:t>
      </w:r>
      <w:proofErr w:type="spellStart"/>
      <w:r w:rsidRPr="49440DE5">
        <w:rPr>
          <w:rFonts w:ascii="Aptos" w:hAnsi="Aptos"/>
        </w:rPr>
        <w:t>beprejudicial</w:t>
      </w:r>
      <w:proofErr w:type="spellEnd"/>
      <w:r w:rsidRPr="49440DE5">
        <w:rPr>
          <w:rFonts w:ascii="Aptos" w:hAnsi="Aptos"/>
        </w:rPr>
        <w:t xml:space="preserve"> to the artist or group of artists concerned and/or to the relevant Member;</w:t>
      </w:r>
    </w:p>
    <w:p w14:paraId="5D4F306F" w14:textId="5DF76FAF" w:rsidR="000A294C" w:rsidRPr="000A294C" w:rsidRDefault="1E9D409F" w:rsidP="49440DE5">
      <w:pPr>
        <w:pStyle w:val="ListParagraph"/>
        <w:numPr>
          <w:ilvl w:val="0"/>
          <w:numId w:val="13"/>
        </w:numPr>
        <w:jc w:val="both"/>
        <w:rPr>
          <w:rFonts w:ascii="Aptos" w:hAnsi="Aptos"/>
        </w:rPr>
      </w:pPr>
      <w:r w:rsidRPr="49440DE5">
        <w:rPr>
          <w:rFonts w:ascii="Aptos" w:hAnsi="Aptos"/>
        </w:rPr>
        <w:t>Transmit any music videos in a context which Channel 5 ought reasonably to consider as being</w:t>
      </w:r>
      <w:r w:rsidR="44642390" w:rsidRPr="49440DE5">
        <w:rPr>
          <w:rFonts w:ascii="Aptos" w:hAnsi="Aptos"/>
        </w:rPr>
        <w:t xml:space="preserve"> </w:t>
      </w:r>
      <w:r w:rsidRPr="49440DE5">
        <w:rPr>
          <w:rFonts w:ascii="Aptos" w:hAnsi="Aptos"/>
        </w:rPr>
        <w:t>likely to be detrimental to the artist or group of artists featured in such Music Videos or to the</w:t>
      </w:r>
      <w:r w:rsidR="41616C05" w:rsidRPr="49440DE5">
        <w:rPr>
          <w:rFonts w:ascii="Aptos" w:hAnsi="Aptos"/>
        </w:rPr>
        <w:t xml:space="preserve"> </w:t>
      </w:r>
      <w:r w:rsidRPr="49440DE5">
        <w:rPr>
          <w:rFonts w:ascii="Aptos" w:hAnsi="Aptos"/>
        </w:rPr>
        <w:t>relevant Member;</w:t>
      </w:r>
    </w:p>
    <w:p w14:paraId="278DA7F6" w14:textId="25890940" w:rsidR="000A294C" w:rsidRPr="000A294C" w:rsidRDefault="1E9D409F" w:rsidP="49440DE5">
      <w:pPr>
        <w:pStyle w:val="ListParagraph"/>
        <w:numPr>
          <w:ilvl w:val="0"/>
          <w:numId w:val="13"/>
        </w:numPr>
        <w:jc w:val="both"/>
        <w:rPr>
          <w:rFonts w:ascii="Aptos" w:hAnsi="Aptos"/>
        </w:rPr>
      </w:pPr>
      <w:r w:rsidRPr="49440DE5">
        <w:rPr>
          <w:rFonts w:ascii="Aptos" w:hAnsi="Aptos"/>
        </w:rPr>
        <w:t>Edit, mix, remix, adapt, change or otherwise manipulate any Music Video in any way including</w:t>
      </w:r>
      <w:r w:rsidR="68F158C2" w:rsidRPr="49440DE5">
        <w:rPr>
          <w:rFonts w:ascii="Aptos" w:hAnsi="Aptos"/>
        </w:rPr>
        <w:t xml:space="preserve"> </w:t>
      </w:r>
      <w:r w:rsidRPr="49440DE5">
        <w:rPr>
          <w:rFonts w:ascii="Aptos" w:hAnsi="Aptos"/>
        </w:rPr>
        <w:t>Broadcasting a music video without its accompanying Soundtrack and/or with a different</w:t>
      </w:r>
      <w:r w:rsidR="6723D0B2" w:rsidRPr="49440DE5">
        <w:rPr>
          <w:rFonts w:ascii="Aptos" w:hAnsi="Aptos"/>
        </w:rPr>
        <w:t xml:space="preserve"> </w:t>
      </w:r>
      <w:r w:rsidRPr="49440DE5">
        <w:rPr>
          <w:rFonts w:ascii="Aptos" w:hAnsi="Aptos"/>
        </w:rPr>
        <w:t>soundtrack substituted for such accompanying soundtrack and/or so that the sounds or visual</w:t>
      </w:r>
      <w:r w:rsidR="07F2C6A0" w:rsidRPr="49440DE5">
        <w:rPr>
          <w:rFonts w:ascii="Aptos" w:hAnsi="Aptos"/>
        </w:rPr>
        <w:t xml:space="preserve"> </w:t>
      </w:r>
      <w:r w:rsidRPr="49440DE5">
        <w:rPr>
          <w:rFonts w:ascii="Aptos" w:hAnsi="Aptos"/>
        </w:rPr>
        <w:t>images transmitted are different from those on the original Music Video.</w:t>
      </w:r>
    </w:p>
    <w:p w14:paraId="499A201A" w14:textId="670329A9" w:rsidR="49440DE5" w:rsidRDefault="49440DE5" w:rsidP="49440DE5">
      <w:pPr>
        <w:jc w:val="both"/>
        <w:rPr>
          <w:rFonts w:ascii="Aptos" w:hAnsi="Aptos"/>
        </w:rPr>
      </w:pPr>
    </w:p>
    <w:p w14:paraId="14846E76" w14:textId="475C2D45" w:rsidR="000A294C" w:rsidRPr="000A294C" w:rsidRDefault="1E9D409F" w:rsidP="000A294C">
      <w:pPr>
        <w:jc w:val="both"/>
        <w:rPr>
          <w:rFonts w:ascii="Aptos" w:hAnsi="Aptos"/>
        </w:rPr>
      </w:pPr>
      <w:r w:rsidRPr="49440DE5">
        <w:rPr>
          <w:rFonts w:ascii="Aptos" w:hAnsi="Aptos"/>
        </w:rPr>
        <w:t xml:space="preserve">Channel 5 </w:t>
      </w:r>
      <w:r w:rsidRPr="49440DE5">
        <w:rPr>
          <w:rFonts w:ascii="Aptos" w:hAnsi="Aptos"/>
          <w:b/>
          <w:bCs/>
          <w:u w:val="single"/>
        </w:rPr>
        <w:t xml:space="preserve">may do </w:t>
      </w:r>
      <w:r w:rsidRPr="49440DE5">
        <w:rPr>
          <w:rFonts w:ascii="Aptos" w:hAnsi="Aptos"/>
        </w:rPr>
        <w:t xml:space="preserve">any of the following activities </w:t>
      </w:r>
      <w:r w:rsidRPr="49440DE5">
        <w:rPr>
          <w:rFonts w:ascii="Aptos" w:hAnsi="Aptos"/>
          <w:b/>
          <w:bCs/>
          <w:u w:val="single"/>
        </w:rPr>
        <w:t>under certain conditions</w:t>
      </w:r>
      <w:r w:rsidRPr="49440DE5">
        <w:rPr>
          <w:rFonts w:ascii="Aptos" w:hAnsi="Aptos"/>
        </w:rPr>
        <w:t xml:space="preserve"> (ref. clause 3.3.3(e) of the Agreement): </w:t>
      </w:r>
    </w:p>
    <w:p w14:paraId="1C4C607C" w14:textId="4DEEC095" w:rsidR="000A294C" w:rsidRPr="000A294C" w:rsidRDefault="000A294C" w:rsidP="49440DE5">
      <w:pPr>
        <w:jc w:val="both"/>
        <w:rPr>
          <w:rFonts w:ascii="Aptos" w:hAnsi="Aptos"/>
        </w:rPr>
      </w:pPr>
    </w:p>
    <w:p w14:paraId="34A7A9AA" w14:textId="1B423DF6" w:rsidR="000A294C" w:rsidRPr="000A294C" w:rsidRDefault="1E9D409F" w:rsidP="49440DE5">
      <w:pPr>
        <w:pStyle w:val="ListParagraph"/>
        <w:numPr>
          <w:ilvl w:val="0"/>
          <w:numId w:val="12"/>
        </w:numPr>
        <w:jc w:val="both"/>
        <w:rPr>
          <w:rFonts w:ascii="Aptos" w:hAnsi="Aptos"/>
        </w:rPr>
      </w:pPr>
      <w:r w:rsidRPr="49440DE5">
        <w:rPr>
          <w:rFonts w:ascii="Aptos" w:hAnsi="Aptos"/>
        </w:rPr>
        <w:t xml:space="preserve">Replacing or overlaying some or </w:t>
      </w:r>
      <w:proofErr w:type="gramStart"/>
      <w:r w:rsidRPr="49440DE5">
        <w:rPr>
          <w:rFonts w:ascii="Aptos" w:hAnsi="Aptos"/>
        </w:rPr>
        <w:t>all of</w:t>
      </w:r>
      <w:proofErr w:type="gramEnd"/>
      <w:r w:rsidRPr="49440DE5">
        <w:rPr>
          <w:rFonts w:ascii="Aptos" w:hAnsi="Aptos"/>
        </w:rPr>
        <w:t xml:space="preserve"> the soundtrack of a Music Video with spoken</w:t>
      </w:r>
      <w:r w:rsidR="5A3E231A" w:rsidRPr="49440DE5">
        <w:rPr>
          <w:rFonts w:ascii="Aptos" w:hAnsi="Aptos"/>
        </w:rPr>
        <w:t xml:space="preserve"> </w:t>
      </w:r>
      <w:r w:rsidRPr="49440DE5">
        <w:rPr>
          <w:rFonts w:ascii="Aptos" w:hAnsi="Aptos"/>
        </w:rPr>
        <w:t xml:space="preserve">commentary associated with that Music Video or with any </w:t>
      </w:r>
      <w:proofErr w:type="spellStart"/>
      <w:r w:rsidRPr="49440DE5">
        <w:rPr>
          <w:rFonts w:ascii="Aptos" w:hAnsi="Aptos"/>
        </w:rPr>
        <w:t>Programmes</w:t>
      </w:r>
      <w:proofErr w:type="spellEnd"/>
      <w:r w:rsidRPr="49440DE5">
        <w:rPr>
          <w:rFonts w:ascii="Aptos" w:hAnsi="Aptos"/>
        </w:rPr>
        <w:t xml:space="preserve"> in which that Music</w:t>
      </w:r>
      <w:r w:rsidR="4D165803" w:rsidRPr="49440DE5">
        <w:rPr>
          <w:rFonts w:ascii="Aptos" w:hAnsi="Aptos"/>
        </w:rPr>
        <w:t xml:space="preserve"> </w:t>
      </w:r>
      <w:r w:rsidRPr="49440DE5">
        <w:rPr>
          <w:rFonts w:ascii="Aptos" w:hAnsi="Aptos"/>
        </w:rPr>
        <w:t>Video has appeared or may appear;</w:t>
      </w:r>
    </w:p>
    <w:p w14:paraId="605BC0B7" w14:textId="0E2339A1" w:rsidR="000A294C" w:rsidRPr="000A294C" w:rsidRDefault="1E9D409F" w:rsidP="49440DE5">
      <w:pPr>
        <w:pStyle w:val="ListParagraph"/>
        <w:numPr>
          <w:ilvl w:val="0"/>
          <w:numId w:val="12"/>
        </w:numPr>
        <w:jc w:val="both"/>
        <w:rPr>
          <w:rFonts w:ascii="Aptos" w:hAnsi="Aptos"/>
        </w:rPr>
      </w:pPr>
      <w:r w:rsidRPr="49440DE5">
        <w:rPr>
          <w:rFonts w:ascii="Aptos" w:hAnsi="Aptos"/>
        </w:rPr>
        <w:t xml:space="preserve">Making technical enhancements </w:t>
      </w:r>
      <w:proofErr w:type="gramStart"/>
      <w:r w:rsidRPr="49440DE5">
        <w:rPr>
          <w:rFonts w:ascii="Aptos" w:hAnsi="Aptos"/>
        </w:rPr>
        <w:t>in order to</w:t>
      </w:r>
      <w:proofErr w:type="gramEnd"/>
      <w:r w:rsidRPr="49440DE5">
        <w:rPr>
          <w:rFonts w:ascii="Aptos" w:hAnsi="Aptos"/>
        </w:rPr>
        <w:t xml:space="preserve"> make the sound or visual quality of the Music</w:t>
      </w:r>
      <w:r w:rsidR="2FC67379" w:rsidRPr="49440DE5">
        <w:rPr>
          <w:rFonts w:ascii="Aptos" w:hAnsi="Aptos"/>
        </w:rPr>
        <w:t xml:space="preserve"> </w:t>
      </w:r>
      <w:r w:rsidRPr="49440DE5">
        <w:rPr>
          <w:rFonts w:ascii="Aptos" w:hAnsi="Aptos"/>
        </w:rPr>
        <w:t>Videos acceptable for Broadcasting;</w:t>
      </w:r>
    </w:p>
    <w:p w14:paraId="275D4767" w14:textId="45D2F2ED" w:rsidR="000A294C" w:rsidRPr="000A294C" w:rsidRDefault="1E9D409F" w:rsidP="49440DE5">
      <w:pPr>
        <w:pStyle w:val="ListParagraph"/>
        <w:numPr>
          <w:ilvl w:val="0"/>
          <w:numId w:val="12"/>
        </w:numPr>
        <w:jc w:val="both"/>
        <w:rPr>
          <w:rFonts w:ascii="Aptos" w:hAnsi="Aptos"/>
        </w:rPr>
      </w:pPr>
      <w:r w:rsidRPr="49440DE5">
        <w:rPr>
          <w:rFonts w:ascii="Aptos" w:hAnsi="Aptos"/>
        </w:rPr>
        <w:t>Using, for the purposes of illustration, a single frame of the visual image of a Music Video</w:t>
      </w:r>
      <w:r w:rsidR="617C5385" w:rsidRPr="49440DE5">
        <w:rPr>
          <w:rFonts w:ascii="Aptos" w:hAnsi="Aptos"/>
        </w:rPr>
        <w:t xml:space="preserve"> </w:t>
      </w:r>
      <w:r w:rsidRPr="49440DE5">
        <w:rPr>
          <w:rFonts w:ascii="Aptos" w:hAnsi="Aptos"/>
        </w:rPr>
        <w:t>without its accompanying soundtrack. Please remember to report any uses on cue sheets.</w:t>
      </w:r>
    </w:p>
    <w:p w14:paraId="00CFE4AC" w14:textId="73E47B3D" w:rsidR="000A294C" w:rsidRPr="000A294C" w:rsidRDefault="1E9D409F" w:rsidP="49440DE5">
      <w:pPr>
        <w:pStyle w:val="ListParagraph"/>
        <w:numPr>
          <w:ilvl w:val="0"/>
          <w:numId w:val="12"/>
        </w:numPr>
        <w:jc w:val="both"/>
        <w:rPr>
          <w:rFonts w:ascii="Aptos" w:hAnsi="Aptos"/>
        </w:rPr>
      </w:pPr>
      <w:r w:rsidRPr="49440DE5">
        <w:rPr>
          <w:rFonts w:ascii="Aptos" w:hAnsi="Aptos"/>
        </w:rPr>
        <w:t xml:space="preserve">Shortening a Music video </w:t>
      </w:r>
      <w:proofErr w:type="gramStart"/>
      <w:r w:rsidRPr="49440DE5">
        <w:rPr>
          <w:rFonts w:ascii="Aptos" w:hAnsi="Aptos"/>
        </w:rPr>
        <w:t>so as to</w:t>
      </w:r>
      <w:proofErr w:type="gramEnd"/>
      <w:r w:rsidRPr="49440DE5">
        <w:rPr>
          <w:rFonts w:ascii="Aptos" w:hAnsi="Aptos"/>
        </w:rPr>
        <w:t xml:space="preserve"> broadcast only a portion of it provided that such portion is</w:t>
      </w:r>
      <w:r w:rsidR="265F435C" w:rsidRPr="49440DE5">
        <w:rPr>
          <w:rFonts w:ascii="Aptos" w:hAnsi="Aptos"/>
        </w:rPr>
        <w:t xml:space="preserve"> </w:t>
      </w:r>
      <w:r w:rsidRPr="49440DE5">
        <w:rPr>
          <w:rFonts w:ascii="Aptos" w:hAnsi="Aptos"/>
        </w:rPr>
        <w:t>continuous and otherwise unaltered portion of such Video;</w:t>
      </w:r>
    </w:p>
    <w:p w14:paraId="2F0AE838" w14:textId="662A7D20" w:rsidR="000A294C" w:rsidRPr="000A294C" w:rsidRDefault="1E9D409F" w:rsidP="49440DE5">
      <w:pPr>
        <w:pStyle w:val="ListParagraph"/>
        <w:numPr>
          <w:ilvl w:val="0"/>
          <w:numId w:val="12"/>
        </w:numPr>
        <w:jc w:val="both"/>
        <w:rPr>
          <w:rFonts w:ascii="Aptos" w:hAnsi="Aptos"/>
        </w:rPr>
      </w:pPr>
      <w:r w:rsidRPr="49440DE5">
        <w:rPr>
          <w:rFonts w:ascii="Aptos" w:hAnsi="Aptos"/>
        </w:rPr>
        <w:t>Superimposing any of the following visual images and information over, or including any of</w:t>
      </w:r>
      <w:r w:rsidR="2E0D9955" w:rsidRPr="49440DE5">
        <w:rPr>
          <w:rFonts w:ascii="Aptos" w:hAnsi="Aptos"/>
        </w:rPr>
        <w:t xml:space="preserve"> </w:t>
      </w:r>
      <w:r w:rsidRPr="49440DE5">
        <w:rPr>
          <w:rFonts w:ascii="Aptos" w:hAnsi="Aptos"/>
        </w:rPr>
        <w:t>the following images and information alongside, a Music Video;</w:t>
      </w:r>
    </w:p>
    <w:p w14:paraId="2075B3A5" w14:textId="0476D5B0" w:rsidR="000A294C" w:rsidRPr="000A294C" w:rsidRDefault="1E9D409F" w:rsidP="49440DE5">
      <w:pPr>
        <w:pStyle w:val="ListParagraph"/>
        <w:numPr>
          <w:ilvl w:val="0"/>
          <w:numId w:val="11"/>
        </w:numPr>
        <w:jc w:val="both"/>
        <w:rPr>
          <w:rFonts w:ascii="Aptos" w:hAnsi="Aptos"/>
        </w:rPr>
      </w:pPr>
      <w:r w:rsidRPr="49440DE5">
        <w:rPr>
          <w:rFonts w:ascii="Aptos" w:hAnsi="Aptos"/>
        </w:rPr>
        <w:t>The name and/or logo of the channels on which such Music is being Broadcast at the time of</w:t>
      </w:r>
      <w:r w:rsidR="02E03955" w:rsidRPr="49440DE5">
        <w:rPr>
          <w:rFonts w:ascii="Aptos" w:hAnsi="Aptos"/>
        </w:rPr>
        <w:t xml:space="preserve"> </w:t>
      </w:r>
      <w:r w:rsidRPr="49440DE5">
        <w:rPr>
          <w:rFonts w:ascii="Aptos" w:hAnsi="Aptos"/>
        </w:rPr>
        <w:t>such superimposition;</w:t>
      </w:r>
    </w:p>
    <w:p w14:paraId="04879F84" w14:textId="0549EDBA" w:rsidR="000A294C" w:rsidRPr="000A294C" w:rsidRDefault="1E9D409F" w:rsidP="49440DE5">
      <w:pPr>
        <w:pStyle w:val="ListParagraph"/>
        <w:numPr>
          <w:ilvl w:val="0"/>
          <w:numId w:val="11"/>
        </w:numPr>
        <w:jc w:val="both"/>
        <w:rPr>
          <w:rFonts w:ascii="Aptos" w:hAnsi="Aptos"/>
        </w:rPr>
      </w:pPr>
      <w:r w:rsidRPr="49440DE5">
        <w:rPr>
          <w:rFonts w:ascii="Aptos" w:hAnsi="Aptos"/>
        </w:rPr>
        <w:t>The title and artist information for such Music Video and/or</w:t>
      </w:r>
    </w:p>
    <w:p w14:paraId="12C002F6" w14:textId="179E868E" w:rsidR="49440DE5" w:rsidRDefault="49440DE5" w:rsidP="49440DE5">
      <w:pPr>
        <w:jc w:val="both"/>
        <w:rPr>
          <w:rFonts w:ascii="Aptos" w:hAnsi="Aptos"/>
        </w:rPr>
      </w:pPr>
    </w:p>
    <w:p w14:paraId="61FF4E63" w14:textId="77777777" w:rsidR="000A294C" w:rsidRPr="000A294C" w:rsidRDefault="1E9D409F" w:rsidP="49440DE5">
      <w:pPr>
        <w:ind w:firstLine="720"/>
        <w:jc w:val="both"/>
        <w:rPr>
          <w:rFonts w:ascii="Aptos" w:hAnsi="Aptos"/>
        </w:rPr>
      </w:pPr>
      <w:r w:rsidRPr="49440DE5">
        <w:rPr>
          <w:rFonts w:ascii="Aptos" w:hAnsi="Aptos"/>
          <w:b/>
          <w:bCs/>
          <w:u w:val="single"/>
        </w:rPr>
        <w:t xml:space="preserve">Provided that </w:t>
      </w:r>
      <w:r w:rsidRPr="49440DE5">
        <w:rPr>
          <w:rFonts w:ascii="Aptos" w:hAnsi="Aptos"/>
        </w:rPr>
        <w:t>in each case under clauses 3.3.3 (e):</w:t>
      </w:r>
    </w:p>
    <w:p w14:paraId="165AF0B5" w14:textId="24968E54" w:rsidR="49440DE5" w:rsidRDefault="49440DE5" w:rsidP="49440DE5">
      <w:pPr>
        <w:jc w:val="both"/>
        <w:rPr>
          <w:rFonts w:ascii="Aptos" w:hAnsi="Aptos"/>
        </w:rPr>
      </w:pPr>
    </w:p>
    <w:p w14:paraId="3648DAC3" w14:textId="2798A43E" w:rsidR="1E9D409F" w:rsidRDefault="1E9D409F" w:rsidP="49440DE5">
      <w:pPr>
        <w:pStyle w:val="ListParagraph"/>
        <w:numPr>
          <w:ilvl w:val="0"/>
          <w:numId w:val="10"/>
        </w:numPr>
        <w:jc w:val="both"/>
        <w:rPr>
          <w:rFonts w:ascii="Aptos" w:hAnsi="Aptos"/>
        </w:rPr>
      </w:pPr>
      <w:r w:rsidRPr="49440DE5">
        <w:rPr>
          <w:rFonts w:ascii="Aptos" w:hAnsi="Aptos"/>
        </w:rPr>
        <w:t>Such visual images and information are presented such that they are clearly superimposed</w:t>
      </w:r>
      <w:r w:rsidR="40C1CA09" w:rsidRPr="49440DE5">
        <w:rPr>
          <w:rFonts w:ascii="Aptos" w:hAnsi="Aptos"/>
        </w:rPr>
        <w:t xml:space="preserve"> </w:t>
      </w:r>
      <w:r w:rsidRPr="49440DE5">
        <w:rPr>
          <w:rFonts w:ascii="Aptos" w:hAnsi="Aptos"/>
        </w:rPr>
        <w:t>over or placed alongside (rather than appearing to be part of) The Music Video in Question;</w:t>
      </w:r>
      <w:r w:rsidR="2379B28F" w:rsidRPr="49440DE5">
        <w:rPr>
          <w:rFonts w:ascii="Aptos" w:hAnsi="Aptos"/>
        </w:rPr>
        <w:t xml:space="preserve"> a</w:t>
      </w:r>
      <w:r w:rsidRPr="49440DE5">
        <w:rPr>
          <w:rFonts w:ascii="Aptos" w:hAnsi="Aptos"/>
        </w:rPr>
        <w:t>nd</w:t>
      </w:r>
    </w:p>
    <w:p w14:paraId="5610CED5" w14:textId="569D887A" w:rsidR="000A294C" w:rsidRPr="000A294C" w:rsidRDefault="1E9D409F" w:rsidP="49440DE5">
      <w:pPr>
        <w:pStyle w:val="ListParagraph"/>
        <w:numPr>
          <w:ilvl w:val="0"/>
          <w:numId w:val="9"/>
        </w:numPr>
        <w:jc w:val="both"/>
        <w:rPr>
          <w:rFonts w:ascii="Aptos" w:hAnsi="Aptos"/>
        </w:rPr>
      </w:pPr>
      <w:r w:rsidRPr="49440DE5">
        <w:rPr>
          <w:rFonts w:ascii="Aptos" w:hAnsi="Aptos"/>
        </w:rPr>
        <w:lastRenderedPageBreak/>
        <w:t>The Music Video is kept to its original height-width ratio; and</w:t>
      </w:r>
    </w:p>
    <w:p w14:paraId="1FE361E4" w14:textId="188B314B" w:rsidR="000A294C" w:rsidRPr="000A294C" w:rsidRDefault="1E9D409F" w:rsidP="49440DE5">
      <w:pPr>
        <w:pStyle w:val="ListParagraph"/>
        <w:numPr>
          <w:ilvl w:val="0"/>
          <w:numId w:val="9"/>
        </w:numPr>
        <w:jc w:val="both"/>
        <w:rPr>
          <w:rFonts w:ascii="Aptos" w:hAnsi="Aptos"/>
        </w:rPr>
      </w:pPr>
      <w:r w:rsidRPr="49440DE5">
        <w:rPr>
          <w:rFonts w:ascii="Aptos" w:hAnsi="Aptos"/>
        </w:rPr>
        <w:t xml:space="preserve">A significant part of the Music Video </w:t>
      </w:r>
      <w:proofErr w:type="gramStart"/>
      <w:r w:rsidRPr="49440DE5">
        <w:rPr>
          <w:rFonts w:ascii="Aptos" w:hAnsi="Aptos"/>
        </w:rPr>
        <w:t>is still at all times</w:t>
      </w:r>
      <w:proofErr w:type="gramEnd"/>
      <w:r w:rsidRPr="49440DE5">
        <w:rPr>
          <w:rFonts w:ascii="Aptos" w:hAnsi="Aptos"/>
        </w:rPr>
        <w:t xml:space="preserve"> clearly visible to the viewer of the</w:t>
      </w:r>
      <w:r w:rsidR="002175E9" w:rsidRPr="49440DE5">
        <w:rPr>
          <w:rFonts w:ascii="Aptos" w:hAnsi="Aptos"/>
        </w:rPr>
        <w:t xml:space="preserve"> </w:t>
      </w:r>
      <w:r w:rsidRPr="49440DE5">
        <w:rPr>
          <w:rFonts w:ascii="Aptos" w:hAnsi="Aptos"/>
        </w:rPr>
        <w:t>channels.</w:t>
      </w:r>
    </w:p>
    <w:p w14:paraId="712F1F0C" w14:textId="22B66C63" w:rsidR="000A294C" w:rsidRPr="000A294C" w:rsidRDefault="000A294C" w:rsidP="000A294C">
      <w:pPr>
        <w:jc w:val="both"/>
        <w:rPr>
          <w:rFonts w:ascii="Aptos" w:hAnsi="Aptos"/>
        </w:rPr>
      </w:pPr>
    </w:p>
    <w:p w14:paraId="37C70A8B" w14:textId="77777777" w:rsidR="000A294C" w:rsidRPr="000A294C" w:rsidRDefault="1E9D409F" w:rsidP="000A294C">
      <w:pPr>
        <w:jc w:val="both"/>
        <w:rPr>
          <w:rFonts w:ascii="Aptos" w:hAnsi="Aptos"/>
        </w:rPr>
      </w:pPr>
      <w:r w:rsidRPr="49440DE5">
        <w:rPr>
          <w:rFonts w:ascii="Aptos" w:hAnsi="Aptos"/>
        </w:rPr>
        <w:t xml:space="preserve">Other </w:t>
      </w:r>
      <w:r w:rsidRPr="49440DE5">
        <w:rPr>
          <w:rFonts w:ascii="Aptos" w:hAnsi="Aptos"/>
          <w:b/>
          <w:bCs/>
          <w:u w:val="single"/>
        </w:rPr>
        <w:t xml:space="preserve">restricted </w:t>
      </w:r>
      <w:r w:rsidRPr="49440DE5">
        <w:rPr>
          <w:rFonts w:ascii="Aptos" w:hAnsi="Aptos"/>
        </w:rPr>
        <w:t>uses:</w:t>
      </w:r>
    </w:p>
    <w:p w14:paraId="7FB30313" w14:textId="37035DFA" w:rsidR="49440DE5" w:rsidRDefault="49440DE5" w:rsidP="49440DE5">
      <w:pPr>
        <w:jc w:val="both"/>
        <w:rPr>
          <w:rFonts w:ascii="Aptos" w:hAnsi="Aptos"/>
        </w:rPr>
      </w:pPr>
    </w:p>
    <w:p w14:paraId="617DA98C" w14:textId="420E5088" w:rsidR="000A294C" w:rsidRPr="000A294C" w:rsidRDefault="1E9D409F" w:rsidP="49440DE5">
      <w:pPr>
        <w:pStyle w:val="ListParagraph"/>
        <w:numPr>
          <w:ilvl w:val="0"/>
          <w:numId w:val="8"/>
        </w:numPr>
        <w:jc w:val="both"/>
        <w:rPr>
          <w:rFonts w:ascii="Aptos" w:hAnsi="Aptos"/>
        </w:rPr>
      </w:pPr>
      <w:r w:rsidRPr="49440DE5">
        <w:rPr>
          <w:rFonts w:ascii="Aptos" w:hAnsi="Aptos"/>
        </w:rPr>
        <w:t xml:space="preserve">The use of MONTAGE sequences is </w:t>
      </w:r>
      <w:r w:rsidRPr="49440DE5">
        <w:rPr>
          <w:rFonts w:ascii="Aptos" w:hAnsi="Aptos"/>
          <w:b/>
          <w:bCs/>
          <w:u w:val="single"/>
        </w:rPr>
        <w:t xml:space="preserve">not </w:t>
      </w:r>
      <w:r w:rsidRPr="49440DE5">
        <w:rPr>
          <w:rFonts w:ascii="Aptos" w:hAnsi="Aptos"/>
        </w:rPr>
        <w:t>permitted in PROGRAMMES;</w:t>
      </w:r>
    </w:p>
    <w:p w14:paraId="3F02958A" w14:textId="5A98CA95" w:rsidR="000A294C" w:rsidRPr="000A294C" w:rsidRDefault="1E9D409F" w:rsidP="49440DE5">
      <w:pPr>
        <w:pStyle w:val="ListParagraph"/>
        <w:numPr>
          <w:ilvl w:val="0"/>
          <w:numId w:val="8"/>
        </w:numPr>
        <w:jc w:val="both"/>
        <w:rPr>
          <w:rFonts w:ascii="Aptos" w:hAnsi="Aptos"/>
        </w:rPr>
      </w:pPr>
      <w:r w:rsidRPr="49440DE5">
        <w:rPr>
          <w:rFonts w:ascii="Aptos" w:hAnsi="Aptos"/>
        </w:rPr>
        <w:t>No Use of any Music Videos in such a way that such Music videos, and/or any performer whose</w:t>
      </w:r>
      <w:r w:rsidR="1C1B0C9F" w:rsidRPr="49440DE5">
        <w:rPr>
          <w:rFonts w:ascii="Aptos" w:hAnsi="Aptos"/>
        </w:rPr>
        <w:t xml:space="preserve"> </w:t>
      </w:r>
      <w:r w:rsidRPr="49440DE5">
        <w:rPr>
          <w:rFonts w:ascii="Aptos" w:hAnsi="Aptos"/>
        </w:rPr>
        <w:t>performance is contained in such Music videos and/or the relevant Member gives any express</w:t>
      </w:r>
      <w:r w:rsidR="2231B089" w:rsidRPr="49440DE5">
        <w:rPr>
          <w:rFonts w:ascii="Aptos" w:hAnsi="Aptos"/>
        </w:rPr>
        <w:t xml:space="preserve"> </w:t>
      </w:r>
      <w:r w:rsidRPr="49440DE5">
        <w:rPr>
          <w:rFonts w:ascii="Aptos" w:hAnsi="Aptos"/>
        </w:rPr>
        <w:t>or implied endorsement to:</w:t>
      </w:r>
    </w:p>
    <w:p w14:paraId="3781240A" w14:textId="19CAD951" w:rsidR="000A294C" w:rsidRPr="000A294C" w:rsidRDefault="1E9D409F" w:rsidP="49440DE5">
      <w:pPr>
        <w:pStyle w:val="ListParagraph"/>
        <w:numPr>
          <w:ilvl w:val="0"/>
          <w:numId w:val="7"/>
        </w:numPr>
        <w:jc w:val="both"/>
        <w:rPr>
          <w:rFonts w:ascii="Aptos" w:hAnsi="Aptos"/>
        </w:rPr>
      </w:pPr>
      <w:r w:rsidRPr="49440DE5">
        <w:rPr>
          <w:rFonts w:ascii="Aptos" w:hAnsi="Aptos"/>
        </w:rPr>
        <w:t xml:space="preserve">Any </w:t>
      </w:r>
      <w:proofErr w:type="gramStart"/>
      <w:r w:rsidRPr="49440DE5">
        <w:rPr>
          <w:rFonts w:ascii="Aptos" w:hAnsi="Aptos"/>
        </w:rPr>
        <w:t>third party</w:t>
      </w:r>
      <w:proofErr w:type="gramEnd"/>
      <w:r w:rsidRPr="49440DE5">
        <w:rPr>
          <w:rFonts w:ascii="Aptos" w:hAnsi="Aptos"/>
        </w:rPr>
        <w:t xml:space="preserve"> products, services, advertisers or sponsors or</w:t>
      </w:r>
    </w:p>
    <w:p w14:paraId="3EFFB472" w14:textId="4EFAAEB7" w:rsidR="000A294C" w:rsidRPr="000A294C" w:rsidRDefault="1E9D409F" w:rsidP="49440DE5">
      <w:pPr>
        <w:pStyle w:val="ListParagraph"/>
        <w:numPr>
          <w:ilvl w:val="0"/>
          <w:numId w:val="7"/>
        </w:numPr>
        <w:jc w:val="both"/>
        <w:rPr>
          <w:rFonts w:ascii="Aptos" w:hAnsi="Aptos"/>
        </w:rPr>
      </w:pPr>
      <w:r w:rsidRPr="49440DE5">
        <w:rPr>
          <w:rFonts w:ascii="Aptos" w:hAnsi="Aptos"/>
        </w:rPr>
        <w:t>5 or</w:t>
      </w:r>
    </w:p>
    <w:p w14:paraId="5BD5895C" w14:textId="54450676" w:rsidR="000A294C" w:rsidRPr="000A294C" w:rsidRDefault="1E9D409F" w:rsidP="49440DE5">
      <w:pPr>
        <w:pStyle w:val="ListParagraph"/>
        <w:numPr>
          <w:ilvl w:val="0"/>
          <w:numId w:val="7"/>
        </w:numPr>
        <w:jc w:val="both"/>
        <w:rPr>
          <w:rFonts w:ascii="Aptos" w:hAnsi="Aptos"/>
        </w:rPr>
      </w:pPr>
      <w:r w:rsidRPr="49440DE5">
        <w:rPr>
          <w:rFonts w:ascii="Aptos" w:hAnsi="Aptos"/>
        </w:rPr>
        <w:t>any of the Licensed Services</w:t>
      </w:r>
    </w:p>
    <w:p w14:paraId="250A7964" w14:textId="32CDEC59" w:rsidR="000A294C" w:rsidRPr="000A294C" w:rsidRDefault="1E9D409F" w:rsidP="49440DE5">
      <w:pPr>
        <w:pStyle w:val="ListParagraph"/>
        <w:numPr>
          <w:ilvl w:val="0"/>
          <w:numId w:val="6"/>
        </w:numPr>
        <w:jc w:val="both"/>
        <w:rPr>
          <w:rFonts w:ascii="Aptos" w:hAnsi="Aptos"/>
        </w:rPr>
      </w:pPr>
      <w:r w:rsidRPr="49440DE5">
        <w:rPr>
          <w:rFonts w:ascii="Aptos" w:hAnsi="Aptos"/>
        </w:rPr>
        <w:t>No use of any Music Videos as an introduction to or during advertising</w:t>
      </w:r>
    </w:p>
    <w:p w14:paraId="205D06F8" w14:textId="53E73D6A" w:rsidR="000A294C" w:rsidRPr="000A294C" w:rsidRDefault="1E9D409F" w:rsidP="49440DE5">
      <w:pPr>
        <w:pStyle w:val="ListParagraph"/>
        <w:numPr>
          <w:ilvl w:val="0"/>
          <w:numId w:val="6"/>
        </w:numPr>
        <w:jc w:val="both"/>
        <w:rPr>
          <w:rFonts w:ascii="Aptos" w:hAnsi="Aptos"/>
        </w:rPr>
      </w:pPr>
      <w:r w:rsidRPr="49440DE5">
        <w:rPr>
          <w:rFonts w:ascii="Aptos" w:hAnsi="Aptos"/>
        </w:rPr>
        <w:t>No use of any Music Videos as a station identify signal or as SIGNATURE MUSIC – Signature</w:t>
      </w:r>
      <w:r w:rsidR="6EE95BAB" w:rsidRPr="49440DE5">
        <w:rPr>
          <w:rFonts w:ascii="Aptos" w:hAnsi="Aptos"/>
        </w:rPr>
        <w:t xml:space="preserve"> </w:t>
      </w:r>
      <w:r w:rsidRPr="49440DE5">
        <w:rPr>
          <w:rFonts w:ascii="Aptos" w:hAnsi="Aptos"/>
        </w:rPr>
        <w:t>Music is defined as a video used in 3 episodes or more which is outside of VPL Blanket</w:t>
      </w:r>
      <w:r w:rsidR="5A760BD9" w:rsidRPr="49440DE5">
        <w:rPr>
          <w:rFonts w:ascii="Aptos" w:hAnsi="Aptos"/>
        </w:rPr>
        <w:t xml:space="preserve"> </w:t>
      </w:r>
      <w:r w:rsidRPr="49440DE5">
        <w:rPr>
          <w:rFonts w:ascii="Aptos" w:hAnsi="Aptos"/>
        </w:rPr>
        <w:t>rules. However, a commercial recording or “distinct” sequence can be used in UP TO 2</w:t>
      </w:r>
      <w:r w:rsidR="6E62275C" w:rsidRPr="49440DE5">
        <w:rPr>
          <w:rFonts w:ascii="Aptos" w:hAnsi="Aptos"/>
        </w:rPr>
        <w:t xml:space="preserve"> </w:t>
      </w:r>
      <w:r w:rsidRPr="49440DE5">
        <w:rPr>
          <w:rFonts w:ascii="Aptos" w:hAnsi="Aptos"/>
        </w:rPr>
        <w:t>episodes</w:t>
      </w:r>
    </w:p>
    <w:p w14:paraId="3431C517" w14:textId="7E6A208C" w:rsidR="49440DE5" w:rsidRDefault="49440DE5" w:rsidP="49440DE5">
      <w:pPr>
        <w:pStyle w:val="ListParagraph"/>
        <w:jc w:val="both"/>
        <w:rPr>
          <w:rFonts w:ascii="Aptos" w:hAnsi="Aptos"/>
        </w:rPr>
      </w:pPr>
    </w:p>
    <w:p w14:paraId="73661321" w14:textId="17B1EE4E" w:rsidR="000A294C" w:rsidRPr="000A294C" w:rsidRDefault="1E9D409F" w:rsidP="000A294C">
      <w:pPr>
        <w:jc w:val="both"/>
        <w:rPr>
          <w:rFonts w:ascii="Aptos" w:hAnsi="Aptos"/>
        </w:rPr>
      </w:pPr>
      <w:r w:rsidRPr="49440DE5">
        <w:rPr>
          <w:rFonts w:ascii="Aptos" w:hAnsi="Aptos"/>
        </w:rPr>
        <w:t>Please note that THE USE OF COMMERCIAL WORKS IN TITLE AND/OR CREDIT SEQUENCES AND/OR BREAK BUMPERS ARE EXCLUDED IN THE MCPS MUSIC PROGRAMME LICENSE.</w:t>
      </w:r>
    </w:p>
    <w:p w14:paraId="52B86BA5" w14:textId="38ACC4F9" w:rsidR="49440DE5" w:rsidRDefault="49440DE5" w:rsidP="49440DE5">
      <w:pPr>
        <w:jc w:val="both"/>
        <w:rPr>
          <w:rFonts w:ascii="Aptos" w:hAnsi="Aptos"/>
        </w:rPr>
      </w:pPr>
    </w:p>
    <w:p w14:paraId="2DF8DFB6" w14:textId="021D52C8" w:rsidR="000A294C" w:rsidRPr="000A294C" w:rsidRDefault="1E9D409F" w:rsidP="49440DE5">
      <w:pPr>
        <w:pStyle w:val="ListParagraph"/>
        <w:numPr>
          <w:ilvl w:val="0"/>
          <w:numId w:val="5"/>
        </w:numPr>
        <w:jc w:val="both"/>
        <w:rPr>
          <w:rFonts w:ascii="Aptos" w:hAnsi="Aptos"/>
        </w:rPr>
      </w:pPr>
      <w:r w:rsidRPr="49440DE5">
        <w:rPr>
          <w:rFonts w:ascii="Aptos" w:hAnsi="Aptos"/>
        </w:rPr>
        <w:t xml:space="preserve">No use of any Music Videos as a </w:t>
      </w:r>
      <w:r w:rsidR="67A92A78" w:rsidRPr="49440DE5">
        <w:rPr>
          <w:rFonts w:ascii="Aptos" w:hAnsi="Aptos"/>
        </w:rPr>
        <w:t>trademark</w:t>
      </w:r>
    </w:p>
    <w:p w14:paraId="5C25D7FB" w14:textId="71F1846A" w:rsidR="49440DE5" w:rsidRDefault="49440DE5" w:rsidP="49440DE5">
      <w:pPr>
        <w:pStyle w:val="ListParagraph"/>
        <w:jc w:val="both"/>
        <w:rPr>
          <w:rFonts w:ascii="Aptos" w:hAnsi="Aptos"/>
        </w:rPr>
      </w:pPr>
    </w:p>
    <w:p w14:paraId="7096D6FA" w14:textId="5AC4587B" w:rsidR="000A294C" w:rsidRPr="000A294C" w:rsidRDefault="1E9D409F" w:rsidP="49440DE5">
      <w:pPr>
        <w:jc w:val="center"/>
        <w:rPr>
          <w:rFonts w:ascii="Aptos" w:hAnsi="Aptos"/>
          <w:b/>
          <w:bCs/>
        </w:rPr>
      </w:pPr>
      <w:r w:rsidRPr="49440DE5">
        <w:rPr>
          <w:rFonts w:ascii="Aptos" w:hAnsi="Aptos"/>
          <w:b/>
          <w:bCs/>
        </w:rPr>
        <w:t>CHANNEL 5 PPL AGREEMENT FOR THE BROADCAST AND SYNCHRONISATION OF COMMERCIAL AUDIO RECORDINGS – DO’</w:t>
      </w:r>
      <w:r w:rsidR="292A70CB" w:rsidRPr="49440DE5">
        <w:rPr>
          <w:rFonts w:ascii="Aptos" w:hAnsi="Aptos"/>
          <w:b/>
          <w:bCs/>
        </w:rPr>
        <w:t xml:space="preserve">s </w:t>
      </w:r>
      <w:r w:rsidRPr="49440DE5">
        <w:rPr>
          <w:rFonts w:ascii="Aptos" w:hAnsi="Aptos"/>
          <w:b/>
          <w:bCs/>
        </w:rPr>
        <w:t>AND DON’T</w:t>
      </w:r>
      <w:r w:rsidR="23544227" w:rsidRPr="49440DE5">
        <w:rPr>
          <w:rFonts w:ascii="Aptos" w:hAnsi="Aptos"/>
          <w:b/>
          <w:bCs/>
        </w:rPr>
        <w:t>s</w:t>
      </w:r>
    </w:p>
    <w:p w14:paraId="0B671AFC" w14:textId="4C5F2304" w:rsidR="49440DE5" w:rsidRDefault="49440DE5" w:rsidP="49440DE5">
      <w:pPr>
        <w:jc w:val="center"/>
        <w:rPr>
          <w:rFonts w:ascii="Aptos" w:hAnsi="Aptos"/>
          <w:b/>
          <w:bCs/>
        </w:rPr>
      </w:pPr>
    </w:p>
    <w:p w14:paraId="65C22835" w14:textId="77777777" w:rsidR="000A294C" w:rsidRPr="000A294C" w:rsidRDefault="1E9D409F" w:rsidP="000A294C">
      <w:pPr>
        <w:jc w:val="both"/>
        <w:rPr>
          <w:rFonts w:ascii="Aptos" w:hAnsi="Aptos"/>
        </w:rPr>
      </w:pPr>
      <w:r w:rsidRPr="49440DE5">
        <w:rPr>
          <w:rFonts w:ascii="Aptos" w:hAnsi="Aptos"/>
        </w:rPr>
        <w:t>Channel 5</w:t>
      </w:r>
      <w:r w:rsidRPr="49440DE5">
        <w:rPr>
          <w:rFonts w:ascii="Aptos" w:hAnsi="Aptos"/>
          <w:b/>
          <w:bCs/>
          <w:u w:val="single"/>
        </w:rPr>
        <w:t xml:space="preserve"> shall not</w:t>
      </w:r>
      <w:r w:rsidRPr="49440DE5">
        <w:rPr>
          <w:rFonts w:ascii="Aptos" w:hAnsi="Aptos"/>
        </w:rPr>
        <w:t xml:space="preserve"> (and shall not </w:t>
      </w:r>
      <w:proofErr w:type="spellStart"/>
      <w:r w:rsidRPr="49440DE5">
        <w:rPr>
          <w:rFonts w:ascii="Aptos" w:hAnsi="Aptos"/>
        </w:rPr>
        <w:t>authorise</w:t>
      </w:r>
      <w:proofErr w:type="spellEnd"/>
      <w:r w:rsidRPr="49440DE5">
        <w:rPr>
          <w:rFonts w:ascii="Aptos" w:hAnsi="Aptos"/>
        </w:rPr>
        <w:t xml:space="preserve"> any third party to) do any of the following: </w:t>
      </w:r>
    </w:p>
    <w:p w14:paraId="2631EBEA" w14:textId="7DADEA44" w:rsidR="49440DE5" w:rsidRDefault="49440DE5" w:rsidP="49440DE5">
      <w:pPr>
        <w:jc w:val="both"/>
        <w:rPr>
          <w:rFonts w:ascii="Aptos" w:hAnsi="Aptos"/>
        </w:rPr>
      </w:pPr>
    </w:p>
    <w:p w14:paraId="1EC86BB1" w14:textId="1A453EA2" w:rsidR="000A294C" w:rsidRPr="000A294C" w:rsidRDefault="1E9D409F" w:rsidP="49440DE5">
      <w:pPr>
        <w:pStyle w:val="ListParagraph"/>
        <w:numPr>
          <w:ilvl w:val="0"/>
          <w:numId w:val="4"/>
        </w:numPr>
        <w:jc w:val="both"/>
        <w:rPr>
          <w:rFonts w:ascii="Aptos" w:hAnsi="Aptos"/>
        </w:rPr>
      </w:pPr>
      <w:r w:rsidRPr="49440DE5">
        <w:rPr>
          <w:rFonts w:ascii="Aptos" w:hAnsi="Aptos"/>
        </w:rPr>
        <w:t>transmit any Licensed Recording in a form in which the performance of an artist or group of</w:t>
      </w:r>
      <w:r w:rsidR="2A9B32B7" w:rsidRPr="49440DE5">
        <w:rPr>
          <w:rFonts w:ascii="Aptos" w:hAnsi="Aptos"/>
        </w:rPr>
        <w:t xml:space="preserve"> </w:t>
      </w:r>
      <w:r w:rsidRPr="49440DE5">
        <w:rPr>
          <w:rFonts w:ascii="Aptos" w:hAnsi="Aptos"/>
        </w:rPr>
        <w:t>artists featured in such Licensed Recording is distorted, mutilated or otherwise modified so as</w:t>
      </w:r>
      <w:r w:rsidR="507B3B8F" w:rsidRPr="49440DE5">
        <w:rPr>
          <w:rFonts w:ascii="Aptos" w:hAnsi="Aptos"/>
        </w:rPr>
        <w:t xml:space="preserve"> </w:t>
      </w:r>
      <w:r w:rsidRPr="49440DE5">
        <w:rPr>
          <w:rFonts w:ascii="Aptos" w:hAnsi="Aptos"/>
        </w:rPr>
        <w:t>to be perceived by a reasonable person as prejudicial, detrimental or derogatory to the artist</w:t>
      </w:r>
      <w:r w:rsidR="4D368FFB" w:rsidRPr="49440DE5">
        <w:rPr>
          <w:rFonts w:ascii="Aptos" w:hAnsi="Aptos"/>
        </w:rPr>
        <w:t xml:space="preserve"> </w:t>
      </w:r>
      <w:r w:rsidRPr="49440DE5">
        <w:rPr>
          <w:rFonts w:ascii="Aptos" w:hAnsi="Aptos"/>
        </w:rPr>
        <w:t>or group of artists concerned and/or to the Relevant Member;</w:t>
      </w:r>
    </w:p>
    <w:p w14:paraId="58B18AD9" w14:textId="660CF11E" w:rsidR="000A294C" w:rsidRPr="000A294C" w:rsidRDefault="1E9D409F" w:rsidP="49440DE5">
      <w:pPr>
        <w:pStyle w:val="ListParagraph"/>
        <w:numPr>
          <w:ilvl w:val="0"/>
          <w:numId w:val="4"/>
        </w:numPr>
        <w:jc w:val="both"/>
        <w:rPr>
          <w:rFonts w:ascii="Aptos" w:hAnsi="Aptos"/>
        </w:rPr>
      </w:pPr>
      <w:r w:rsidRPr="49440DE5">
        <w:rPr>
          <w:rFonts w:ascii="Aptos" w:hAnsi="Aptos"/>
        </w:rPr>
        <w:t>transmit any Licensed Recording in a context which Channel 5 ought reasonably to consider</w:t>
      </w:r>
      <w:r w:rsidR="6E3240DB" w:rsidRPr="49440DE5">
        <w:rPr>
          <w:rFonts w:ascii="Aptos" w:hAnsi="Aptos"/>
        </w:rPr>
        <w:t xml:space="preserve"> </w:t>
      </w:r>
      <w:r w:rsidRPr="49440DE5">
        <w:rPr>
          <w:rFonts w:ascii="Aptos" w:hAnsi="Aptos"/>
        </w:rPr>
        <w:t xml:space="preserve">as being likely to be perceived by a reasonable person as detrimental or </w:t>
      </w:r>
      <w:r w:rsidRPr="49440DE5">
        <w:rPr>
          <w:rFonts w:ascii="Aptos" w:hAnsi="Aptos"/>
        </w:rPr>
        <w:lastRenderedPageBreak/>
        <w:t>derogatory to the</w:t>
      </w:r>
      <w:r w:rsidR="45C976AA" w:rsidRPr="49440DE5">
        <w:rPr>
          <w:rFonts w:ascii="Aptos" w:hAnsi="Aptos"/>
        </w:rPr>
        <w:t xml:space="preserve"> </w:t>
      </w:r>
      <w:r w:rsidRPr="49440DE5">
        <w:rPr>
          <w:rFonts w:ascii="Aptos" w:hAnsi="Aptos"/>
        </w:rPr>
        <w:t>artist or group of artists featured in such Licensed Recording and/or to the Relevant Member;</w:t>
      </w:r>
    </w:p>
    <w:p w14:paraId="518BFDCA" w14:textId="390D1354" w:rsidR="000A294C" w:rsidRPr="000A294C" w:rsidRDefault="1E9D409F" w:rsidP="49440DE5">
      <w:pPr>
        <w:pStyle w:val="ListParagraph"/>
        <w:numPr>
          <w:ilvl w:val="0"/>
          <w:numId w:val="4"/>
        </w:numPr>
        <w:jc w:val="both"/>
        <w:rPr>
          <w:rFonts w:ascii="Aptos" w:hAnsi="Aptos"/>
        </w:rPr>
      </w:pPr>
      <w:r w:rsidRPr="49440DE5">
        <w:rPr>
          <w:rFonts w:ascii="Aptos" w:hAnsi="Aptos"/>
        </w:rPr>
        <w:t>edit, mix, remix, adapt, change or otherwise manipulate any Licensed Recording so that the</w:t>
      </w:r>
      <w:r w:rsidR="5AC21060" w:rsidRPr="49440DE5">
        <w:rPr>
          <w:rFonts w:ascii="Aptos" w:hAnsi="Aptos"/>
        </w:rPr>
        <w:t xml:space="preserve"> </w:t>
      </w:r>
      <w:r w:rsidRPr="49440DE5">
        <w:rPr>
          <w:rFonts w:ascii="Aptos" w:hAnsi="Aptos"/>
        </w:rPr>
        <w:t xml:space="preserve">sounds transmitted are different from those on the original Sound Recording </w:t>
      </w:r>
      <w:proofErr w:type="gramStart"/>
      <w:r w:rsidRPr="49440DE5">
        <w:rPr>
          <w:rFonts w:ascii="Aptos" w:hAnsi="Aptos"/>
        </w:rPr>
        <w:t>provided that</w:t>
      </w:r>
      <w:proofErr w:type="gramEnd"/>
      <w:r w:rsidR="0D6C0E34" w:rsidRPr="49440DE5">
        <w:rPr>
          <w:rFonts w:ascii="Aptos" w:hAnsi="Aptos"/>
        </w:rPr>
        <w:t xml:space="preserve"> </w:t>
      </w:r>
      <w:r w:rsidRPr="49440DE5">
        <w:rPr>
          <w:rFonts w:ascii="Aptos" w:hAnsi="Aptos"/>
        </w:rPr>
        <w:t>Channel 5 shall be entitled to:</w:t>
      </w:r>
    </w:p>
    <w:p w14:paraId="1BA5C783" w14:textId="78280300" w:rsidR="000A294C" w:rsidRPr="000A294C" w:rsidRDefault="1E9D409F" w:rsidP="49440DE5">
      <w:pPr>
        <w:pStyle w:val="ListParagraph"/>
        <w:numPr>
          <w:ilvl w:val="1"/>
          <w:numId w:val="4"/>
        </w:numPr>
        <w:jc w:val="both"/>
        <w:rPr>
          <w:rFonts w:ascii="Aptos" w:hAnsi="Aptos"/>
        </w:rPr>
      </w:pPr>
      <w:r w:rsidRPr="49440DE5">
        <w:rPr>
          <w:rFonts w:ascii="Aptos" w:hAnsi="Aptos"/>
        </w:rPr>
        <w:t xml:space="preserve">make such technical enhancements as it reasonably considers are required </w:t>
      </w:r>
      <w:proofErr w:type="gramStart"/>
      <w:r w:rsidRPr="49440DE5">
        <w:rPr>
          <w:rFonts w:ascii="Aptos" w:hAnsi="Aptos"/>
        </w:rPr>
        <w:t>in order to</w:t>
      </w:r>
      <w:proofErr w:type="gramEnd"/>
      <w:r w:rsidRPr="49440DE5">
        <w:rPr>
          <w:rFonts w:ascii="Aptos" w:hAnsi="Aptos"/>
        </w:rPr>
        <w:t xml:space="preserve"> make</w:t>
      </w:r>
      <w:r w:rsidR="1CEE5327" w:rsidRPr="49440DE5">
        <w:rPr>
          <w:rFonts w:ascii="Aptos" w:hAnsi="Aptos"/>
        </w:rPr>
        <w:t xml:space="preserve"> </w:t>
      </w:r>
      <w:r w:rsidRPr="49440DE5">
        <w:rPr>
          <w:rFonts w:ascii="Aptos" w:hAnsi="Aptos"/>
        </w:rPr>
        <w:t>the sound quality of the Licensed Recording of an acceptable standard for transmission;</w:t>
      </w:r>
    </w:p>
    <w:p w14:paraId="1F38FE84" w14:textId="22F17E48" w:rsidR="000A294C" w:rsidRPr="000A294C" w:rsidRDefault="1E9D409F" w:rsidP="49440DE5">
      <w:pPr>
        <w:pStyle w:val="ListParagraph"/>
        <w:numPr>
          <w:ilvl w:val="1"/>
          <w:numId w:val="4"/>
        </w:numPr>
        <w:jc w:val="both"/>
        <w:rPr>
          <w:rFonts w:ascii="Aptos" w:hAnsi="Aptos"/>
        </w:rPr>
      </w:pPr>
      <w:r w:rsidRPr="49440DE5">
        <w:rPr>
          <w:rFonts w:ascii="Aptos" w:hAnsi="Aptos"/>
        </w:rPr>
        <w:t>and transmit less than the full length of a Licensed Recording;</w:t>
      </w:r>
    </w:p>
    <w:p w14:paraId="49BCD3EC" w14:textId="74AB81D5" w:rsidR="000A294C" w:rsidRPr="000A294C" w:rsidRDefault="1E9D409F" w:rsidP="49440DE5">
      <w:pPr>
        <w:pStyle w:val="ListParagraph"/>
        <w:numPr>
          <w:ilvl w:val="0"/>
          <w:numId w:val="3"/>
        </w:numPr>
        <w:jc w:val="both"/>
        <w:rPr>
          <w:rFonts w:ascii="Aptos" w:hAnsi="Aptos"/>
        </w:rPr>
      </w:pPr>
      <w:r w:rsidRPr="49440DE5">
        <w:rPr>
          <w:rFonts w:ascii="Aptos" w:hAnsi="Aptos"/>
        </w:rPr>
        <w:t>make any copy of any Licensed Recording except as required or permitted by law, or as</w:t>
      </w:r>
      <w:r w:rsidR="76B6F792" w:rsidRPr="49440DE5">
        <w:rPr>
          <w:rFonts w:ascii="Aptos" w:hAnsi="Aptos"/>
        </w:rPr>
        <w:t xml:space="preserve"> </w:t>
      </w:r>
      <w:proofErr w:type="spellStart"/>
      <w:r w:rsidRPr="49440DE5">
        <w:rPr>
          <w:rFonts w:ascii="Aptos" w:hAnsi="Aptos"/>
        </w:rPr>
        <w:t>authorised</w:t>
      </w:r>
      <w:proofErr w:type="spellEnd"/>
      <w:r w:rsidRPr="49440DE5">
        <w:rPr>
          <w:rFonts w:ascii="Aptos" w:hAnsi="Aptos"/>
        </w:rPr>
        <w:t xml:space="preserve"> under this Agreement;</w:t>
      </w:r>
    </w:p>
    <w:p w14:paraId="181D5785" w14:textId="30FDFE8F" w:rsidR="000A294C" w:rsidRPr="000A294C" w:rsidRDefault="1E9D409F" w:rsidP="49440DE5">
      <w:pPr>
        <w:pStyle w:val="ListParagraph"/>
        <w:numPr>
          <w:ilvl w:val="0"/>
          <w:numId w:val="3"/>
        </w:numPr>
        <w:jc w:val="both"/>
        <w:rPr>
          <w:rFonts w:ascii="Aptos" w:hAnsi="Aptos"/>
        </w:rPr>
      </w:pPr>
      <w:r w:rsidRPr="49440DE5">
        <w:rPr>
          <w:rFonts w:ascii="Aptos" w:hAnsi="Aptos"/>
        </w:rPr>
        <w:t>commit any act which deliberately encourages home recording or storage of Licensed</w:t>
      </w:r>
      <w:r w:rsidR="0E9704E8" w:rsidRPr="49440DE5">
        <w:rPr>
          <w:rFonts w:ascii="Aptos" w:hAnsi="Aptos"/>
        </w:rPr>
        <w:t xml:space="preserve"> </w:t>
      </w:r>
      <w:r w:rsidRPr="49440DE5">
        <w:rPr>
          <w:rFonts w:ascii="Aptos" w:hAnsi="Aptos"/>
        </w:rPr>
        <w:t>Recordings other than as permitted by the law or the agreement, or any other agreement</w:t>
      </w:r>
      <w:r w:rsidR="01220439" w:rsidRPr="49440DE5">
        <w:rPr>
          <w:rFonts w:ascii="Aptos" w:hAnsi="Aptos"/>
        </w:rPr>
        <w:t xml:space="preserve"> </w:t>
      </w:r>
      <w:r w:rsidRPr="49440DE5">
        <w:rPr>
          <w:rFonts w:ascii="Aptos" w:hAnsi="Aptos"/>
        </w:rPr>
        <w:t xml:space="preserve">between PPL and a </w:t>
      </w:r>
      <w:r w:rsidR="5C6BF089" w:rsidRPr="49440DE5">
        <w:rPr>
          <w:rFonts w:ascii="Aptos" w:hAnsi="Aptos"/>
        </w:rPr>
        <w:t>third-party</w:t>
      </w:r>
      <w:r w:rsidRPr="49440DE5">
        <w:rPr>
          <w:rFonts w:ascii="Aptos" w:hAnsi="Aptos"/>
        </w:rPr>
        <w:t xml:space="preserve"> licensee, including any </w:t>
      </w:r>
      <w:proofErr w:type="spellStart"/>
      <w:r w:rsidRPr="49440DE5">
        <w:rPr>
          <w:rFonts w:ascii="Aptos" w:hAnsi="Aptos"/>
        </w:rPr>
        <w:t>licence</w:t>
      </w:r>
      <w:proofErr w:type="spellEnd"/>
      <w:r w:rsidRPr="49440DE5">
        <w:rPr>
          <w:rFonts w:ascii="Aptos" w:hAnsi="Aptos"/>
        </w:rPr>
        <w:t xml:space="preserve"> covering any so-called “network personal video recorder/NPVR” service;</w:t>
      </w:r>
    </w:p>
    <w:p w14:paraId="496D2B04" w14:textId="68DE2E9B" w:rsidR="000A294C" w:rsidRPr="000A294C" w:rsidRDefault="1E9D409F" w:rsidP="49440DE5">
      <w:pPr>
        <w:pStyle w:val="ListParagraph"/>
        <w:numPr>
          <w:ilvl w:val="0"/>
          <w:numId w:val="3"/>
        </w:numPr>
        <w:jc w:val="both"/>
        <w:rPr>
          <w:rFonts w:ascii="Aptos" w:hAnsi="Aptos"/>
        </w:rPr>
      </w:pPr>
      <w:r w:rsidRPr="49440DE5">
        <w:rPr>
          <w:rFonts w:ascii="Aptos" w:hAnsi="Aptos"/>
        </w:rPr>
        <w:t>use any Licensed Recording in such a way that such Licensed Recording, and/or any performer</w:t>
      </w:r>
      <w:r w:rsidR="0145B174" w:rsidRPr="49440DE5">
        <w:rPr>
          <w:rFonts w:ascii="Aptos" w:hAnsi="Aptos"/>
        </w:rPr>
        <w:t xml:space="preserve"> </w:t>
      </w:r>
      <w:r w:rsidRPr="49440DE5">
        <w:rPr>
          <w:rFonts w:ascii="Aptos" w:hAnsi="Aptos"/>
        </w:rPr>
        <w:t>whose performance is contained on such Licensed Recording and/or the Relevant Member is</w:t>
      </w:r>
      <w:r w:rsidR="1F77C6D0" w:rsidRPr="49440DE5">
        <w:rPr>
          <w:rFonts w:ascii="Aptos" w:hAnsi="Aptos"/>
        </w:rPr>
        <w:t xml:space="preserve"> </w:t>
      </w:r>
      <w:r w:rsidRPr="49440DE5">
        <w:rPr>
          <w:rFonts w:ascii="Aptos" w:hAnsi="Aptos"/>
        </w:rPr>
        <w:t>associated with or gives any express or implied endorsement to:</w:t>
      </w:r>
    </w:p>
    <w:p w14:paraId="3F84CBB2" w14:textId="07D94957" w:rsidR="000A294C" w:rsidRPr="000A294C" w:rsidRDefault="1E9D409F" w:rsidP="49440DE5">
      <w:pPr>
        <w:pStyle w:val="ListParagraph"/>
        <w:numPr>
          <w:ilvl w:val="1"/>
          <w:numId w:val="3"/>
        </w:numPr>
        <w:jc w:val="both"/>
        <w:rPr>
          <w:rFonts w:ascii="Aptos" w:hAnsi="Aptos"/>
        </w:rPr>
      </w:pPr>
      <w:r w:rsidRPr="49440DE5">
        <w:rPr>
          <w:rFonts w:ascii="Aptos" w:hAnsi="Aptos"/>
        </w:rPr>
        <w:t xml:space="preserve">any </w:t>
      </w:r>
      <w:proofErr w:type="gramStart"/>
      <w:r w:rsidRPr="49440DE5">
        <w:rPr>
          <w:rFonts w:ascii="Aptos" w:hAnsi="Aptos"/>
        </w:rPr>
        <w:t>third party</w:t>
      </w:r>
      <w:proofErr w:type="gramEnd"/>
      <w:r w:rsidRPr="49440DE5">
        <w:rPr>
          <w:rFonts w:ascii="Aptos" w:hAnsi="Aptos"/>
        </w:rPr>
        <w:t xml:space="preserve"> products, services, advertisers or sponsors, or</w:t>
      </w:r>
    </w:p>
    <w:p w14:paraId="4C3961E2" w14:textId="7B823F05" w:rsidR="000A294C" w:rsidRPr="000A294C" w:rsidRDefault="1E9D409F" w:rsidP="49440DE5">
      <w:pPr>
        <w:pStyle w:val="ListParagraph"/>
        <w:numPr>
          <w:ilvl w:val="1"/>
          <w:numId w:val="3"/>
        </w:numPr>
        <w:jc w:val="both"/>
        <w:rPr>
          <w:rFonts w:ascii="Aptos" w:hAnsi="Aptos"/>
        </w:rPr>
      </w:pPr>
      <w:r w:rsidRPr="49440DE5">
        <w:rPr>
          <w:rFonts w:ascii="Aptos" w:hAnsi="Aptos"/>
        </w:rPr>
        <w:t>Channel 5 and/or any Licensed Affiliate Companies, or</w:t>
      </w:r>
    </w:p>
    <w:p w14:paraId="649F1D61" w14:textId="563B5001" w:rsidR="000A294C" w:rsidRPr="000A294C" w:rsidRDefault="1E9D409F" w:rsidP="49440DE5">
      <w:pPr>
        <w:pStyle w:val="ListParagraph"/>
        <w:numPr>
          <w:ilvl w:val="1"/>
          <w:numId w:val="3"/>
        </w:numPr>
        <w:jc w:val="both"/>
        <w:rPr>
          <w:rFonts w:ascii="Aptos" w:hAnsi="Aptos"/>
        </w:rPr>
      </w:pPr>
      <w:r w:rsidRPr="49440DE5">
        <w:rPr>
          <w:rFonts w:ascii="Aptos" w:hAnsi="Aptos"/>
        </w:rPr>
        <w:t>any of the Licensed Services and/or Licensed Affiliate Services;</w:t>
      </w:r>
    </w:p>
    <w:p w14:paraId="5A8DDEDA" w14:textId="5069BD86" w:rsidR="000A294C" w:rsidRPr="000A294C" w:rsidRDefault="1E9D409F" w:rsidP="49440DE5">
      <w:pPr>
        <w:pStyle w:val="ListParagraph"/>
        <w:numPr>
          <w:ilvl w:val="0"/>
          <w:numId w:val="2"/>
        </w:numPr>
        <w:jc w:val="both"/>
        <w:rPr>
          <w:rFonts w:ascii="Aptos" w:hAnsi="Aptos"/>
        </w:rPr>
      </w:pPr>
      <w:r w:rsidRPr="49440DE5">
        <w:rPr>
          <w:rFonts w:ascii="Aptos" w:hAnsi="Aptos"/>
        </w:rPr>
        <w:t>use any Licensed Recording as an introduction to, or during, advertising unless advertising that</w:t>
      </w:r>
      <w:r w:rsidR="0BE230D4" w:rsidRPr="49440DE5">
        <w:rPr>
          <w:rFonts w:ascii="Aptos" w:hAnsi="Aptos"/>
        </w:rPr>
        <w:t xml:space="preserve"> </w:t>
      </w:r>
      <w:r w:rsidRPr="49440DE5">
        <w:rPr>
          <w:rFonts w:ascii="Aptos" w:hAnsi="Aptos"/>
        </w:rPr>
        <w:t>Licensed Recording (albeit that PPL acknowledges that online display advertising is visible</w:t>
      </w:r>
      <w:r w:rsidR="23E661EB" w:rsidRPr="49440DE5">
        <w:rPr>
          <w:rFonts w:ascii="Aptos" w:hAnsi="Aptos"/>
        </w:rPr>
        <w:t xml:space="preserve"> </w:t>
      </w:r>
      <w:r w:rsidRPr="49440DE5">
        <w:rPr>
          <w:rFonts w:ascii="Aptos" w:hAnsi="Aptos"/>
        </w:rPr>
        <w:t xml:space="preserve">when the on-demand viewing window of the Licensee Platform is </w:t>
      </w:r>
      <w:proofErr w:type="spellStart"/>
      <w:r w:rsidRPr="49440DE5">
        <w:rPr>
          <w:rFonts w:ascii="Aptos" w:hAnsi="Aptos"/>
        </w:rPr>
        <w:t>minimised</w:t>
      </w:r>
      <w:proofErr w:type="spellEnd"/>
      <w:r w:rsidRPr="49440DE5">
        <w:rPr>
          <w:rFonts w:ascii="Aptos" w:hAnsi="Aptos"/>
        </w:rPr>
        <w:t>);</w:t>
      </w:r>
    </w:p>
    <w:p w14:paraId="255D4228" w14:textId="00B41527" w:rsidR="000A294C" w:rsidRPr="000A294C" w:rsidRDefault="1E9D409F" w:rsidP="49440DE5">
      <w:pPr>
        <w:pStyle w:val="ListParagraph"/>
        <w:numPr>
          <w:ilvl w:val="0"/>
          <w:numId w:val="2"/>
        </w:numPr>
        <w:jc w:val="both"/>
        <w:rPr>
          <w:rFonts w:ascii="Aptos" w:hAnsi="Aptos"/>
        </w:rPr>
      </w:pPr>
      <w:r w:rsidRPr="49440DE5">
        <w:rPr>
          <w:rFonts w:ascii="Aptos" w:hAnsi="Aptos"/>
        </w:rPr>
        <w:t>use any Licensed Recording as a station identity signal or as Signature Music; Signature Music</w:t>
      </w:r>
      <w:r w:rsidR="116890CE" w:rsidRPr="49440DE5">
        <w:rPr>
          <w:rFonts w:ascii="Aptos" w:hAnsi="Aptos"/>
        </w:rPr>
        <w:t xml:space="preserve"> </w:t>
      </w:r>
      <w:r w:rsidRPr="49440DE5">
        <w:rPr>
          <w:rFonts w:ascii="Aptos" w:hAnsi="Aptos"/>
        </w:rPr>
        <w:t>is defined as a Commercial recording used in 3 episodes or more which is outside of PPL</w:t>
      </w:r>
      <w:r w:rsidR="1C611423" w:rsidRPr="49440DE5">
        <w:rPr>
          <w:rFonts w:ascii="Aptos" w:hAnsi="Aptos"/>
        </w:rPr>
        <w:t xml:space="preserve"> </w:t>
      </w:r>
      <w:r w:rsidRPr="49440DE5">
        <w:rPr>
          <w:rFonts w:ascii="Aptos" w:hAnsi="Aptos"/>
        </w:rPr>
        <w:t>Blanket rules.</w:t>
      </w:r>
      <w:r w:rsidR="24DFA3EF" w:rsidRPr="49440DE5">
        <w:rPr>
          <w:rFonts w:ascii="Aptos" w:hAnsi="Aptos"/>
        </w:rPr>
        <w:t xml:space="preserve"> </w:t>
      </w:r>
      <w:r w:rsidRPr="49440DE5">
        <w:rPr>
          <w:rFonts w:ascii="Aptos" w:hAnsi="Aptos"/>
        </w:rPr>
        <w:t>However, a commercial recording or “distinct” sequence can be used in UP TO 2 episodes</w:t>
      </w:r>
      <w:r w:rsidR="24C68735" w:rsidRPr="49440DE5">
        <w:rPr>
          <w:rFonts w:ascii="Aptos" w:hAnsi="Aptos"/>
        </w:rPr>
        <w:t>.</w:t>
      </w:r>
    </w:p>
    <w:p w14:paraId="4DC65B12" w14:textId="667E7526" w:rsidR="000A294C" w:rsidRPr="000A294C" w:rsidRDefault="000A294C" w:rsidP="49440DE5">
      <w:pPr>
        <w:jc w:val="both"/>
        <w:rPr>
          <w:rFonts w:ascii="Aptos" w:hAnsi="Aptos"/>
        </w:rPr>
      </w:pPr>
    </w:p>
    <w:p w14:paraId="4FF2F04B" w14:textId="4DA04038" w:rsidR="000A294C" w:rsidRPr="000A294C" w:rsidRDefault="1E9D409F" w:rsidP="49440DE5">
      <w:pPr>
        <w:jc w:val="both"/>
        <w:rPr>
          <w:rFonts w:ascii="Aptos" w:hAnsi="Aptos"/>
        </w:rPr>
      </w:pPr>
      <w:r w:rsidRPr="49440DE5">
        <w:rPr>
          <w:rFonts w:ascii="Aptos" w:hAnsi="Aptos"/>
        </w:rPr>
        <w:t>Please note that THE USE OF COMMERCIAL WORKS IN TITLE AND/OR CREDIT SEQUENCES</w:t>
      </w:r>
      <w:r w:rsidR="79E56342" w:rsidRPr="49440DE5">
        <w:rPr>
          <w:rFonts w:ascii="Aptos" w:hAnsi="Aptos"/>
        </w:rPr>
        <w:t xml:space="preserve"> </w:t>
      </w:r>
      <w:r w:rsidRPr="49440DE5">
        <w:rPr>
          <w:rFonts w:ascii="Aptos" w:hAnsi="Aptos"/>
        </w:rPr>
        <w:t>AND/OR BREAK BUMPERS ARE EXCLUDED IN THE MCPS MUSIC PROGRAMME LICENSE.</w:t>
      </w:r>
    </w:p>
    <w:p w14:paraId="7D3FF64B" w14:textId="3970842C" w:rsidR="49440DE5" w:rsidRDefault="49440DE5" w:rsidP="49440DE5">
      <w:pPr>
        <w:jc w:val="both"/>
        <w:rPr>
          <w:rFonts w:ascii="Aptos" w:hAnsi="Aptos"/>
        </w:rPr>
      </w:pPr>
    </w:p>
    <w:p w14:paraId="3FA06401" w14:textId="443D4E0D" w:rsidR="000A294C" w:rsidRPr="000A294C" w:rsidRDefault="1E9D409F" w:rsidP="49440DE5">
      <w:pPr>
        <w:pStyle w:val="ListParagraph"/>
        <w:numPr>
          <w:ilvl w:val="0"/>
          <w:numId w:val="1"/>
        </w:numPr>
        <w:jc w:val="both"/>
        <w:rPr>
          <w:rFonts w:ascii="Aptos" w:hAnsi="Aptos"/>
        </w:rPr>
      </w:pPr>
      <w:r w:rsidRPr="49440DE5">
        <w:rPr>
          <w:rFonts w:ascii="Aptos" w:hAnsi="Aptos"/>
        </w:rPr>
        <w:t xml:space="preserve">use any Licensed Recording as a </w:t>
      </w:r>
      <w:r w:rsidR="0C63A59D" w:rsidRPr="49440DE5">
        <w:rPr>
          <w:rFonts w:ascii="Aptos" w:hAnsi="Aptos"/>
        </w:rPr>
        <w:t>trademark</w:t>
      </w:r>
      <w:r w:rsidRPr="49440DE5">
        <w:rPr>
          <w:rFonts w:ascii="Aptos" w:hAnsi="Aptos"/>
        </w:rPr>
        <w:t>;</w:t>
      </w:r>
    </w:p>
    <w:p w14:paraId="3320F06D" w14:textId="1A7E1D33" w:rsidR="000A294C" w:rsidRPr="000A294C" w:rsidRDefault="1E9D409F" w:rsidP="49440DE5">
      <w:pPr>
        <w:pStyle w:val="ListParagraph"/>
        <w:numPr>
          <w:ilvl w:val="0"/>
          <w:numId w:val="1"/>
        </w:numPr>
        <w:jc w:val="both"/>
        <w:rPr>
          <w:rFonts w:ascii="Aptos" w:hAnsi="Aptos"/>
        </w:rPr>
      </w:pPr>
      <w:r w:rsidRPr="49440DE5">
        <w:rPr>
          <w:rFonts w:ascii="Aptos" w:hAnsi="Aptos"/>
        </w:rPr>
        <w:t>use any Licensed Recordings of “The Beatles” and John Lennon without the prior permission</w:t>
      </w:r>
      <w:r w:rsidR="62745E5E" w:rsidRPr="49440DE5">
        <w:rPr>
          <w:rFonts w:ascii="Aptos" w:hAnsi="Aptos"/>
        </w:rPr>
        <w:t xml:space="preserve"> </w:t>
      </w:r>
      <w:r w:rsidRPr="49440DE5">
        <w:rPr>
          <w:rFonts w:ascii="Aptos" w:hAnsi="Aptos"/>
        </w:rPr>
        <w:t>of the relevant Member or PPL;</w:t>
      </w:r>
    </w:p>
    <w:p w14:paraId="7D5777CF" w14:textId="7429DE23" w:rsidR="000A294C" w:rsidRPr="000A294C" w:rsidRDefault="1E9D409F" w:rsidP="49440DE5">
      <w:pPr>
        <w:pStyle w:val="ListParagraph"/>
        <w:numPr>
          <w:ilvl w:val="0"/>
          <w:numId w:val="1"/>
        </w:numPr>
        <w:jc w:val="both"/>
        <w:rPr>
          <w:rFonts w:ascii="Aptos" w:hAnsi="Aptos"/>
        </w:rPr>
      </w:pPr>
      <w:r w:rsidRPr="49440DE5">
        <w:rPr>
          <w:rFonts w:ascii="Aptos" w:hAnsi="Aptos"/>
        </w:rPr>
        <w:lastRenderedPageBreak/>
        <w:t xml:space="preserve">publish </w:t>
      </w:r>
      <w:proofErr w:type="spellStart"/>
      <w:r w:rsidRPr="49440DE5">
        <w:rPr>
          <w:rFonts w:ascii="Aptos" w:hAnsi="Aptos"/>
        </w:rPr>
        <w:t>programme</w:t>
      </w:r>
      <w:proofErr w:type="spellEnd"/>
      <w:r w:rsidRPr="49440DE5">
        <w:rPr>
          <w:rFonts w:ascii="Aptos" w:hAnsi="Aptos"/>
        </w:rPr>
        <w:t xml:space="preserve"> schedules indicating (or otherwise provide advance notice of) the actual</w:t>
      </w:r>
      <w:r w:rsidR="3EA87CFD" w:rsidRPr="49440DE5">
        <w:rPr>
          <w:rFonts w:ascii="Aptos" w:hAnsi="Aptos"/>
        </w:rPr>
        <w:t xml:space="preserve"> </w:t>
      </w:r>
      <w:r w:rsidRPr="49440DE5">
        <w:rPr>
          <w:rFonts w:ascii="Aptos" w:hAnsi="Aptos"/>
        </w:rPr>
        <w:t>or likely time at which specific Licensed Recordings may be included in the Licensed Services.</w:t>
      </w:r>
    </w:p>
    <w:p w14:paraId="32058A1C" w14:textId="218E1D8D" w:rsidR="000A294C" w:rsidRPr="000A294C" w:rsidRDefault="000A294C" w:rsidP="49440DE5">
      <w:pPr>
        <w:jc w:val="both"/>
        <w:rPr>
          <w:rFonts w:ascii="Aptos" w:hAnsi="Aptos"/>
        </w:rPr>
      </w:pPr>
    </w:p>
    <w:p w14:paraId="0A32D0A4" w14:textId="0BF67119" w:rsidR="000A294C" w:rsidRPr="000A294C" w:rsidRDefault="1E9D409F" w:rsidP="49440DE5">
      <w:pPr>
        <w:jc w:val="both"/>
        <w:rPr>
          <w:rFonts w:ascii="Aptos" w:hAnsi="Aptos"/>
        </w:rPr>
      </w:pPr>
      <w:r w:rsidRPr="49440DE5">
        <w:rPr>
          <w:rFonts w:ascii="Aptos" w:hAnsi="Aptos"/>
        </w:rPr>
        <w:t>With respect to a Permitted 5 (VOD/streaming) Promotion which incorporates a Licensed Recording</w:t>
      </w:r>
      <w:r w:rsidR="649E1734" w:rsidRPr="49440DE5">
        <w:rPr>
          <w:rFonts w:ascii="Aptos" w:hAnsi="Aptos"/>
        </w:rPr>
        <w:t xml:space="preserve"> </w:t>
      </w:r>
      <w:r w:rsidRPr="49440DE5">
        <w:rPr>
          <w:rFonts w:ascii="Aptos" w:hAnsi="Aptos"/>
        </w:rPr>
        <w:t xml:space="preserve">which has been re-copied rather than used in the form of an excerpt of a </w:t>
      </w:r>
      <w:proofErr w:type="spellStart"/>
      <w:r w:rsidRPr="49440DE5">
        <w:rPr>
          <w:rFonts w:ascii="Aptos" w:hAnsi="Aptos"/>
        </w:rPr>
        <w:t>Programme</w:t>
      </w:r>
      <w:proofErr w:type="spellEnd"/>
      <w:r w:rsidRPr="49440DE5">
        <w:rPr>
          <w:rFonts w:ascii="Aptos" w:hAnsi="Aptos"/>
        </w:rPr>
        <w:t xml:space="preserve">, in the event PPL notifies Channel 5 that the Relevant Member or a performer on such Licensed Recording objects to the inclusion of the Licensed Recording in the Permitted 5 (VOD/streaming) Promotion, Channel 5 shall cease transmission of such Permitted 5 (VOD/streaming) Promotion as soon as possible and in any event no later than two Business Days from receipt of such notification. </w:t>
      </w:r>
    </w:p>
    <w:p w14:paraId="3C45B29C" w14:textId="207206A1" w:rsidR="49440DE5" w:rsidRDefault="49440DE5" w:rsidP="49440DE5">
      <w:pPr>
        <w:jc w:val="both"/>
        <w:rPr>
          <w:rFonts w:ascii="Aptos" w:hAnsi="Aptos"/>
        </w:rPr>
      </w:pPr>
    </w:p>
    <w:p w14:paraId="6A70E9D0" w14:textId="167CFE4F" w:rsidR="000A294C" w:rsidRPr="000A294C" w:rsidRDefault="1E9D409F" w:rsidP="000A294C">
      <w:pPr>
        <w:jc w:val="both"/>
        <w:rPr>
          <w:rFonts w:ascii="Aptos" w:hAnsi="Aptos"/>
        </w:rPr>
      </w:pPr>
      <w:r w:rsidRPr="49440DE5">
        <w:rPr>
          <w:rFonts w:ascii="Aptos" w:hAnsi="Aptos"/>
        </w:rPr>
        <w:t xml:space="preserve">Channel 5 acknowledges and agrees that any Single Artist </w:t>
      </w:r>
      <w:proofErr w:type="spellStart"/>
      <w:r w:rsidRPr="49440DE5">
        <w:rPr>
          <w:rFonts w:ascii="Aptos" w:hAnsi="Aptos"/>
        </w:rPr>
        <w:t>Programme</w:t>
      </w:r>
      <w:proofErr w:type="spellEnd"/>
      <w:r w:rsidRPr="49440DE5">
        <w:rPr>
          <w:rFonts w:ascii="Aptos" w:hAnsi="Aptos"/>
        </w:rPr>
        <w:t xml:space="preserve">(s) to be made available for secondary exploitation will be subject to certain consents, from PPL or the Relevant Member (as applicable), relating to the inclusion of Licensed Recordings in such Single Artist </w:t>
      </w:r>
      <w:proofErr w:type="spellStart"/>
      <w:r w:rsidRPr="49440DE5">
        <w:rPr>
          <w:rFonts w:ascii="Aptos" w:hAnsi="Aptos"/>
        </w:rPr>
        <w:t>Programme</w:t>
      </w:r>
      <w:proofErr w:type="spellEnd"/>
      <w:r w:rsidRPr="49440DE5">
        <w:rPr>
          <w:rFonts w:ascii="Aptos" w:hAnsi="Aptos"/>
        </w:rPr>
        <w:t xml:space="preserve">(s). For the avoidance of doubt, no secondary exploitation rights for any </w:t>
      </w:r>
      <w:proofErr w:type="spellStart"/>
      <w:r w:rsidRPr="49440DE5">
        <w:rPr>
          <w:rFonts w:ascii="Aptos" w:hAnsi="Aptos"/>
        </w:rPr>
        <w:t>Programme</w:t>
      </w:r>
      <w:proofErr w:type="spellEnd"/>
      <w:r w:rsidRPr="49440DE5">
        <w:rPr>
          <w:rFonts w:ascii="Aptos" w:hAnsi="Aptos"/>
        </w:rPr>
        <w:t xml:space="preserve">(s), including any Single Artist </w:t>
      </w:r>
      <w:proofErr w:type="spellStart"/>
      <w:r w:rsidRPr="49440DE5">
        <w:rPr>
          <w:rFonts w:ascii="Aptos" w:hAnsi="Aptos"/>
        </w:rPr>
        <w:t>Programmes</w:t>
      </w:r>
      <w:proofErr w:type="spellEnd"/>
      <w:r w:rsidRPr="49440DE5">
        <w:rPr>
          <w:rFonts w:ascii="Aptos" w:hAnsi="Aptos"/>
        </w:rPr>
        <w:t xml:space="preserve">, are granted under this Agreement. </w:t>
      </w:r>
    </w:p>
    <w:p w14:paraId="08C6C5AE" w14:textId="524D1AF1" w:rsidR="000A294C" w:rsidRPr="000A294C" w:rsidRDefault="000A294C" w:rsidP="000A294C">
      <w:pPr>
        <w:jc w:val="both"/>
        <w:rPr>
          <w:rFonts w:ascii="Aptos" w:hAnsi="Aptos"/>
        </w:rPr>
      </w:pPr>
    </w:p>
    <w:p w14:paraId="4C9A5404" w14:textId="2B6ADF6F" w:rsidR="000A294C" w:rsidRPr="000A294C" w:rsidRDefault="1E9D409F" w:rsidP="1DF1C299">
      <w:pPr>
        <w:shd w:val="clear" w:color="auto" w:fill="44546A" w:themeFill="text2"/>
        <w:spacing w:line="259" w:lineRule="auto"/>
        <w:jc w:val="both"/>
        <w:rPr>
          <w:rFonts w:ascii="Aptos" w:hAnsi="Aptos"/>
          <w:b/>
          <w:bCs/>
          <w:color w:val="FFFFFF" w:themeColor="background1"/>
          <w:sz w:val="32"/>
          <w:szCs w:val="32"/>
        </w:rPr>
      </w:pPr>
      <w:r w:rsidRPr="1DF1C299">
        <w:rPr>
          <w:rFonts w:eastAsiaTheme="minorEastAsia"/>
          <w:b/>
          <w:bCs/>
          <w:color w:val="FFFFFF" w:themeColor="background1"/>
          <w:sz w:val="32"/>
          <w:szCs w:val="32"/>
        </w:rPr>
        <w:t>5 VOD RIGHTS</w:t>
      </w:r>
    </w:p>
    <w:p w14:paraId="4CD47C4E" w14:textId="483368D9" w:rsidR="000A294C" w:rsidRPr="000A294C" w:rsidRDefault="1E9D409F" w:rsidP="1DF1C299">
      <w:pPr>
        <w:jc w:val="both"/>
        <w:rPr>
          <w:rFonts w:ascii="Aptos" w:hAnsi="Aptos"/>
        </w:rPr>
      </w:pPr>
      <w:r w:rsidRPr="1DF1C299">
        <w:rPr>
          <w:rFonts w:ascii="Aptos" w:hAnsi="Aptos"/>
        </w:rPr>
        <w:t xml:space="preserve">Please note that the VOD window for a Music </w:t>
      </w:r>
      <w:proofErr w:type="spellStart"/>
      <w:r w:rsidRPr="1DF1C299">
        <w:rPr>
          <w:rFonts w:ascii="Aptos" w:hAnsi="Aptos"/>
        </w:rPr>
        <w:t>Programme</w:t>
      </w:r>
      <w:proofErr w:type="spellEnd"/>
      <w:r w:rsidRPr="1DF1C299">
        <w:rPr>
          <w:rFonts w:ascii="Aptos" w:hAnsi="Aptos"/>
        </w:rPr>
        <w:t xml:space="preserve"> uploaded to 5 (VOD/streaming) and</w:t>
      </w:r>
      <w:r w:rsidR="1154F3E6" w:rsidRPr="1DF1C299">
        <w:rPr>
          <w:rFonts w:ascii="Aptos" w:hAnsi="Aptos"/>
        </w:rPr>
        <w:t xml:space="preserve"> </w:t>
      </w:r>
      <w:r w:rsidRPr="1DF1C299">
        <w:rPr>
          <w:rFonts w:ascii="Aptos" w:hAnsi="Aptos"/>
        </w:rPr>
        <w:t xml:space="preserve">cleared under Channel 5’s VPL AND PPL Blanket agreements </w:t>
      </w:r>
      <w:proofErr w:type="gramStart"/>
      <w:r w:rsidRPr="1DF1C299">
        <w:rPr>
          <w:rFonts w:ascii="Aptos" w:hAnsi="Aptos"/>
        </w:rPr>
        <w:t>is</w:t>
      </w:r>
      <w:proofErr w:type="gramEnd"/>
      <w:r w:rsidRPr="1DF1C299">
        <w:rPr>
          <w:rFonts w:ascii="Aptos" w:hAnsi="Aptos"/>
        </w:rPr>
        <w:t xml:space="preserve"> for 30 days only. The Music </w:t>
      </w:r>
      <w:proofErr w:type="spellStart"/>
      <w:r w:rsidRPr="1DF1C299">
        <w:rPr>
          <w:rFonts w:ascii="Aptos" w:hAnsi="Aptos"/>
        </w:rPr>
        <w:t>Programme</w:t>
      </w:r>
      <w:proofErr w:type="spellEnd"/>
      <w:r w:rsidRPr="1DF1C299">
        <w:rPr>
          <w:rFonts w:ascii="Aptos" w:hAnsi="Aptos"/>
        </w:rPr>
        <w:t xml:space="preserve"> can only be uploaded to 5 (VOD/streaming) after transmission on the 5 (linear) licensed channels.</w:t>
      </w:r>
    </w:p>
    <w:p w14:paraId="28DD9668" w14:textId="65B28BBF" w:rsidR="49440DE5" w:rsidRDefault="49440DE5" w:rsidP="49440DE5">
      <w:pPr>
        <w:jc w:val="both"/>
        <w:rPr>
          <w:rFonts w:ascii="Aptos" w:hAnsi="Aptos"/>
        </w:rPr>
      </w:pPr>
    </w:p>
    <w:p w14:paraId="6DA8959C" w14:textId="3AE8B4FF" w:rsidR="000A294C" w:rsidRPr="000A294C" w:rsidRDefault="1E9D409F" w:rsidP="000A294C">
      <w:pPr>
        <w:jc w:val="both"/>
        <w:rPr>
          <w:rFonts w:ascii="Aptos" w:hAnsi="Aptos"/>
        </w:rPr>
      </w:pPr>
      <w:r w:rsidRPr="49440DE5">
        <w:rPr>
          <w:rFonts w:ascii="Aptos" w:hAnsi="Aptos"/>
        </w:rPr>
        <w:t xml:space="preserve">The </w:t>
      </w:r>
      <w:proofErr w:type="spellStart"/>
      <w:r w:rsidRPr="49440DE5">
        <w:rPr>
          <w:rFonts w:ascii="Aptos" w:hAnsi="Aptos"/>
        </w:rPr>
        <w:t>programme</w:t>
      </w:r>
      <w:proofErr w:type="spellEnd"/>
      <w:r w:rsidRPr="49440DE5">
        <w:rPr>
          <w:rFonts w:ascii="Aptos" w:hAnsi="Aptos"/>
        </w:rPr>
        <w:t xml:space="preserve"> must be taken down from 5 (VOD/streaming) after 30 days. Please note that when</w:t>
      </w:r>
      <w:r w:rsidR="4388CD48" w:rsidRPr="49440DE5">
        <w:rPr>
          <w:rFonts w:ascii="Aptos" w:hAnsi="Aptos"/>
        </w:rPr>
        <w:t xml:space="preserve"> </w:t>
      </w:r>
      <w:r w:rsidRPr="49440DE5">
        <w:rPr>
          <w:rFonts w:ascii="Aptos" w:hAnsi="Aptos"/>
        </w:rPr>
        <w:t xml:space="preserve">a </w:t>
      </w:r>
      <w:proofErr w:type="spellStart"/>
      <w:r w:rsidRPr="49440DE5">
        <w:rPr>
          <w:rFonts w:ascii="Aptos" w:hAnsi="Aptos"/>
        </w:rPr>
        <w:t>programme</w:t>
      </w:r>
      <w:proofErr w:type="spellEnd"/>
      <w:r w:rsidRPr="49440DE5">
        <w:rPr>
          <w:rFonts w:ascii="Aptos" w:hAnsi="Aptos"/>
        </w:rPr>
        <w:t xml:space="preserve"> is repeated on a 5 (linear) channel, under the terms of the PPL VPL blankets, another </w:t>
      </w:r>
      <w:proofErr w:type="gramStart"/>
      <w:r w:rsidRPr="49440DE5">
        <w:rPr>
          <w:rFonts w:ascii="Aptos" w:hAnsi="Aptos"/>
        </w:rPr>
        <w:t>30 day</w:t>
      </w:r>
      <w:proofErr w:type="gramEnd"/>
      <w:r w:rsidRPr="49440DE5">
        <w:rPr>
          <w:rFonts w:ascii="Aptos" w:hAnsi="Aptos"/>
        </w:rPr>
        <w:t xml:space="preserve"> VOD window on 5 (VOD/streaming) is created.</w:t>
      </w:r>
    </w:p>
    <w:p w14:paraId="77806E04" w14:textId="535D4A94" w:rsidR="000A294C" w:rsidRPr="000A294C" w:rsidRDefault="000A294C" w:rsidP="000A294C">
      <w:pPr>
        <w:jc w:val="both"/>
        <w:rPr>
          <w:rFonts w:ascii="Aptos" w:hAnsi="Aptos"/>
        </w:rPr>
      </w:pPr>
    </w:p>
    <w:p w14:paraId="15098279" w14:textId="11339871" w:rsidR="000A294C" w:rsidRPr="000A294C" w:rsidRDefault="1E9D409F" w:rsidP="1DF1C299">
      <w:pPr>
        <w:shd w:val="clear" w:color="auto" w:fill="44546A" w:themeFill="text2"/>
        <w:spacing w:line="259" w:lineRule="auto"/>
        <w:jc w:val="both"/>
        <w:rPr>
          <w:rFonts w:eastAsiaTheme="minorEastAsia"/>
          <w:b/>
          <w:bCs/>
          <w:color w:val="FFFFFF" w:themeColor="background1"/>
          <w:sz w:val="32"/>
          <w:szCs w:val="32"/>
        </w:rPr>
      </w:pPr>
      <w:r w:rsidRPr="1DF1C299">
        <w:rPr>
          <w:rFonts w:eastAsiaTheme="minorEastAsia"/>
          <w:b/>
          <w:bCs/>
          <w:color w:val="FFFFFF" w:themeColor="background1"/>
          <w:sz w:val="32"/>
          <w:szCs w:val="32"/>
        </w:rPr>
        <w:t>COMMISSIONED MUSIC AND PRODUCTION LIBRARY MUSIC</w:t>
      </w:r>
    </w:p>
    <w:p w14:paraId="28DF088B" w14:textId="78D253A1" w:rsidR="000A294C" w:rsidRPr="000A294C" w:rsidRDefault="000A294C" w:rsidP="1DF1C299">
      <w:pPr>
        <w:jc w:val="both"/>
        <w:rPr>
          <w:rFonts w:ascii="Aptos" w:hAnsi="Aptos"/>
        </w:rPr>
      </w:pPr>
      <w:r w:rsidRPr="1DF1C299">
        <w:rPr>
          <w:rFonts w:ascii="Aptos" w:hAnsi="Aptos"/>
        </w:rPr>
        <w:t xml:space="preserve">Are you planning to commission any bespoke music for opening/closing titles? </w:t>
      </w:r>
    </w:p>
    <w:p w14:paraId="0F5772E6" w14:textId="77777777" w:rsidR="000A294C" w:rsidRPr="000A294C" w:rsidRDefault="000A294C" w:rsidP="000A294C">
      <w:pPr>
        <w:jc w:val="both"/>
        <w:rPr>
          <w:rFonts w:ascii="Aptos" w:hAnsi="Aptos"/>
        </w:rPr>
      </w:pPr>
      <w:r w:rsidRPr="000A294C">
        <w:rPr>
          <w:rFonts w:ascii="Aptos" w:hAnsi="Aptos"/>
        </w:rPr>
        <w:t xml:space="preserve">These are some available options from the Channel 5 approved list of Production libraries: </w:t>
      </w:r>
    </w:p>
    <w:p w14:paraId="3CC5BC7F" w14:textId="13CF3D85" w:rsidR="1E9D409F" w:rsidRDefault="1E9D409F" w:rsidP="1DF1C299">
      <w:pPr>
        <w:jc w:val="both"/>
        <w:rPr>
          <w:rFonts w:ascii="Aptos" w:hAnsi="Aptos"/>
        </w:rPr>
      </w:pPr>
      <w:r w:rsidRPr="092B51A1">
        <w:rPr>
          <w:rFonts w:ascii="Aptos" w:hAnsi="Aptos"/>
        </w:rPr>
        <w:t xml:space="preserve">Using Production music from </w:t>
      </w:r>
      <w:r w:rsidR="56C58D16" w:rsidRPr="092B51A1">
        <w:rPr>
          <w:rFonts w:ascii="Aptos" w:hAnsi="Aptos"/>
        </w:rPr>
        <w:t>t</w:t>
      </w:r>
      <w:r w:rsidRPr="092B51A1">
        <w:rPr>
          <w:rFonts w:ascii="Aptos" w:hAnsi="Aptos"/>
        </w:rPr>
        <w:t>he Paramount Global Music Library, MCPS registered production</w:t>
      </w:r>
      <w:r w:rsidR="2CDB708A" w:rsidRPr="092B51A1">
        <w:rPr>
          <w:rFonts w:ascii="Aptos" w:hAnsi="Aptos"/>
        </w:rPr>
        <w:t xml:space="preserve"> </w:t>
      </w:r>
      <w:r w:rsidRPr="092B51A1">
        <w:rPr>
          <w:rFonts w:ascii="Aptos" w:hAnsi="Aptos"/>
        </w:rPr>
        <w:t xml:space="preserve">libraries, and </w:t>
      </w:r>
      <w:proofErr w:type="spellStart"/>
      <w:r w:rsidRPr="092B51A1">
        <w:rPr>
          <w:rFonts w:ascii="Aptos" w:hAnsi="Aptos"/>
        </w:rPr>
        <w:t>Synctracks</w:t>
      </w:r>
      <w:proofErr w:type="spellEnd"/>
      <w:r w:rsidRPr="092B51A1">
        <w:rPr>
          <w:rFonts w:ascii="Aptos" w:hAnsi="Aptos"/>
        </w:rPr>
        <w:t xml:space="preserve">. </w:t>
      </w:r>
      <w:r w:rsidRPr="092B51A1">
        <w:rPr>
          <w:rFonts w:ascii="Aptos" w:hAnsi="Aptos"/>
          <w:highlight w:val="cyan"/>
        </w:rPr>
        <w:t xml:space="preserve">For further details reference </w:t>
      </w:r>
      <w:r w:rsidR="1E68EA65" w:rsidRPr="092B51A1">
        <w:rPr>
          <w:rFonts w:ascii="Aptos" w:hAnsi="Aptos"/>
          <w:highlight w:val="cyan"/>
        </w:rPr>
        <w:t xml:space="preserve">the </w:t>
      </w:r>
      <w:r w:rsidR="1E68EA65" w:rsidRPr="092B51A1">
        <w:rPr>
          <w:rFonts w:ascii="Aptos" w:hAnsi="Aptos"/>
          <w:b/>
          <w:bCs/>
          <w:highlight w:val="cyan"/>
        </w:rPr>
        <w:t xml:space="preserve">Music </w:t>
      </w:r>
      <w:r w:rsidR="3EC9C577" w:rsidRPr="092B51A1">
        <w:rPr>
          <w:rFonts w:ascii="Aptos" w:hAnsi="Aptos"/>
          <w:b/>
          <w:bCs/>
          <w:highlight w:val="cyan"/>
        </w:rPr>
        <w:t xml:space="preserve">Usage and </w:t>
      </w:r>
      <w:r w:rsidR="1E68EA65" w:rsidRPr="092B51A1">
        <w:rPr>
          <w:rFonts w:ascii="Aptos" w:hAnsi="Aptos"/>
          <w:b/>
          <w:bCs/>
          <w:highlight w:val="cyan"/>
        </w:rPr>
        <w:t>Costs - Guidance Notes</w:t>
      </w:r>
      <w:r w:rsidRPr="092B51A1">
        <w:rPr>
          <w:rFonts w:ascii="Aptos" w:hAnsi="Aptos"/>
          <w:highlight w:val="cyan"/>
        </w:rPr>
        <w:t>.</w:t>
      </w:r>
      <w:r w:rsidRPr="092B51A1">
        <w:rPr>
          <w:rFonts w:ascii="Aptos" w:hAnsi="Aptos"/>
        </w:rPr>
        <w:t xml:space="preserve"> </w:t>
      </w:r>
    </w:p>
    <w:p w14:paraId="07354D04" w14:textId="150CF72E" w:rsidR="1E9D409F" w:rsidRDefault="1E9D409F" w:rsidP="1DF1C299">
      <w:pPr>
        <w:jc w:val="both"/>
        <w:rPr>
          <w:rFonts w:ascii="Aptos" w:hAnsi="Aptos"/>
        </w:rPr>
      </w:pPr>
    </w:p>
    <w:p w14:paraId="11A2096C" w14:textId="133A2066" w:rsidR="1E9D409F" w:rsidRDefault="1E9D409F" w:rsidP="49440DE5">
      <w:pPr>
        <w:jc w:val="both"/>
        <w:rPr>
          <w:rFonts w:ascii="Aptos" w:hAnsi="Aptos"/>
        </w:rPr>
      </w:pPr>
      <w:r w:rsidRPr="1DF1C299">
        <w:rPr>
          <w:rFonts w:ascii="Aptos" w:hAnsi="Aptos"/>
        </w:rPr>
        <w:lastRenderedPageBreak/>
        <w:t xml:space="preserve">All rights in the above library music options clear “in all media, worldwide and in </w:t>
      </w:r>
      <w:r w:rsidR="6DFA6F06" w:rsidRPr="1DF1C299">
        <w:rPr>
          <w:rFonts w:ascii="Aptos" w:hAnsi="Aptos"/>
        </w:rPr>
        <w:t xml:space="preserve">perpetuity”. </w:t>
      </w:r>
    </w:p>
    <w:p w14:paraId="07E77AEF" w14:textId="5C16BA79" w:rsidR="1DF1C299" w:rsidRDefault="1DF1C299" w:rsidP="1DF1C299">
      <w:pPr>
        <w:jc w:val="both"/>
        <w:rPr>
          <w:rFonts w:ascii="Aptos" w:hAnsi="Aptos"/>
        </w:rPr>
      </w:pPr>
    </w:p>
    <w:p w14:paraId="2AE4B760" w14:textId="77777777" w:rsidR="000A294C" w:rsidRPr="000A294C" w:rsidRDefault="1E9D409F" w:rsidP="49440DE5">
      <w:pPr>
        <w:jc w:val="center"/>
        <w:rPr>
          <w:rFonts w:ascii="Aptos" w:hAnsi="Aptos"/>
          <w:b/>
          <w:bCs/>
          <w:u w:val="single"/>
        </w:rPr>
      </w:pPr>
      <w:r w:rsidRPr="49440DE5">
        <w:rPr>
          <w:rFonts w:ascii="Aptos" w:hAnsi="Aptos"/>
          <w:b/>
          <w:bCs/>
          <w:u w:val="single"/>
        </w:rPr>
        <w:t xml:space="preserve">Do not use any other libraries outside this group without consulting Music </w:t>
      </w:r>
      <w:proofErr w:type="gramStart"/>
      <w:r w:rsidRPr="49440DE5">
        <w:rPr>
          <w:rFonts w:ascii="Aptos" w:hAnsi="Aptos"/>
          <w:b/>
          <w:bCs/>
          <w:u w:val="single"/>
        </w:rPr>
        <w:t>And</w:t>
      </w:r>
      <w:proofErr w:type="gramEnd"/>
      <w:r w:rsidRPr="49440DE5">
        <w:rPr>
          <w:rFonts w:ascii="Aptos" w:hAnsi="Aptos"/>
          <w:b/>
          <w:bCs/>
          <w:u w:val="single"/>
        </w:rPr>
        <w:t xml:space="preserve"> Media Services first.</w:t>
      </w:r>
    </w:p>
    <w:sectPr w:rsidR="000A294C" w:rsidRPr="000A294C" w:rsidSect="009F4B5E">
      <w:headerReference w:type="default" r:id="rId19"/>
      <w:footerReference w:type="default" r:id="rId20"/>
      <w:pgSz w:w="12240" w:h="15840"/>
      <w:pgMar w:top="1440" w:right="1440" w:bottom="1440" w:left="1350" w:header="0" w:footer="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2432C" w14:textId="77777777" w:rsidR="005C2F3F" w:rsidRDefault="005C2F3F" w:rsidP="00666484">
      <w:r>
        <w:separator/>
      </w:r>
    </w:p>
  </w:endnote>
  <w:endnote w:type="continuationSeparator" w:id="0">
    <w:p w14:paraId="6C144E1F" w14:textId="77777777" w:rsidR="005C2F3F" w:rsidRDefault="005C2F3F" w:rsidP="0066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9851D" w14:textId="1EE8C732" w:rsidR="46696704" w:rsidRDefault="46696704" w:rsidP="46696704">
    <w:pPr>
      <w:pStyle w:val="Footer"/>
      <w:jc w:val="right"/>
    </w:pPr>
    <w:r>
      <w:fldChar w:fldCharType="begin"/>
    </w:r>
    <w:r>
      <w:instrText>PAGE</w:instrText>
    </w:r>
    <w:r>
      <w:fldChar w:fldCharType="separate"/>
    </w:r>
    <w:r w:rsidR="00277902">
      <w:rPr>
        <w:noProof/>
      </w:rPr>
      <w:t>1</w:t>
    </w:r>
    <w:r>
      <w:fldChar w:fldCharType="end"/>
    </w:r>
  </w:p>
  <w:p w14:paraId="481AA32E" w14:textId="5D8B2BDE" w:rsidR="00666484" w:rsidRDefault="00666484" w:rsidP="009F4B5E">
    <w:pPr>
      <w:pStyle w:val="Footer"/>
      <w:ind w:left="-14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D727C" w14:textId="77777777" w:rsidR="005C2F3F" w:rsidRDefault="005C2F3F" w:rsidP="00666484">
      <w:r>
        <w:separator/>
      </w:r>
    </w:p>
  </w:footnote>
  <w:footnote w:type="continuationSeparator" w:id="0">
    <w:p w14:paraId="7CD481FA" w14:textId="77777777" w:rsidR="005C2F3F" w:rsidRDefault="005C2F3F" w:rsidP="0066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00E73" w14:textId="6C579081" w:rsidR="00666484" w:rsidRDefault="00666484" w:rsidP="00666484">
    <w:pPr>
      <w:pStyle w:val="Header"/>
      <w:ind w:left="-1440"/>
    </w:pPr>
    <w:r>
      <w:rPr>
        <w:noProof/>
      </w:rPr>
      <w:drawing>
        <wp:inline distT="0" distB="0" distL="0" distR="0" wp14:anchorId="764F8717" wp14:editId="4013495A">
          <wp:extent cx="7927257" cy="2124297"/>
          <wp:effectExtent l="0" t="0" r="0" b="0"/>
          <wp:docPr id="2079941223" name="Picture 1">
            <a:extLst xmlns:a="http://schemas.openxmlformats.org/drawingml/2006/main">
              <a:ext uri="{FF2B5EF4-FFF2-40B4-BE49-F238E27FC236}">
                <a16:creationId xmlns:a16="http://schemas.microsoft.com/office/drawing/2014/main" id="{EC868869-39EB-448F-A8F8-7F490AB4D0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412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927257" cy="212429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242C"/>
    <w:multiLevelType w:val="hybridMultilevel"/>
    <w:tmpl w:val="FFFFFFFF"/>
    <w:lvl w:ilvl="0" w:tplc="4966266E">
      <w:start w:val="1"/>
      <w:numFmt w:val="bullet"/>
      <w:lvlText w:val=""/>
      <w:lvlJc w:val="left"/>
      <w:pPr>
        <w:ind w:left="720" w:hanging="360"/>
      </w:pPr>
      <w:rPr>
        <w:rFonts w:ascii="Symbol" w:hAnsi="Symbol" w:hint="default"/>
      </w:rPr>
    </w:lvl>
    <w:lvl w:ilvl="1" w:tplc="AAB214F2">
      <w:start w:val="1"/>
      <w:numFmt w:val="bullet"/>
      <w:lvlText w:val="o"/>
      <w:lvlJc w:val="left"/>
      <w:pPr>
        <w:ind w:left="1440" w:hanging="360"/>
      </w:pPr>
      <w:rPr>
        <w:rFonts w:ascii="Courier New" w:hAnsi="Courier New" w:hint="default"/>
      </w:rPr>
    </w:lvl>
    <w:lvl w:ilvl="2" w:tplc="F4503CC8">
      <w:start w:val="1"/>
      <w:numFmt w:val="bullet"/>
      <w:lvlText w:val=""/>
      <w:lvlJc w:val="left"/>
      <w:pPr>
        <w:ind w:left="2160" w:hanging="360"/>
      </w:pPr>
      <w:rPr>
        <w:rFonts w:ascii="Wingdings" w:hAnsi="Wingdings" w:hint="default"/>
      </w:rPr>
    </w:lvl>
    <w:lvl w:ilvl="3" w:tplc="36F0F0BE">
      <w:start w:val="1"/>
      <w:numFmt w:val="bullet"/>
      <w:lvlText w:val=""/>
      <w:lvlJc w:val="left"/>
      <w:pPr>
        <w:ind w:left="2880" w:hanging="360"/>
      </w:pPr>
      <w:rPr>
        <w:rFonts w:ascii="Symbol" w:hAnsi="Symbol" w:hint="default"/>
      </w:rPr>
    </w:lvl>
    <w:lvl w:ilvl="4" w:tplc="398628A6">
      <w:start w:val="1"/>
      <w:numFmt w:val="bullet"/>
      <w:lvlText w:val="o"/>
      <w:lvlJc w:val="left"/>
      <w:pPr>
        <w:ind w:left="3600" w:hanging="360"/>
      </w:pPr>
      <w:rPr>
        <w:rFonts w:ascii="Courier New" w:hAnsi="Courier New" w:hint="default"/>
      </w:rPr>
    </w:lvl>
    <w:lvl w:ilvl="5" w:tplc="D440554E">
      <w:start w:val="1"/>
      <w:numFmt w:val="bullet"/>
      <w:lvlText w:val=""/>
      <w:lvlJc w:val="left"/>
      <w:pPr>
        <w:ind w:left="4320" w:hanging="360"/>
      </w:pPr>
      <w:rPr>
        <w:rFonts w:ascii="Wingdings" w:hAnsi="Wingdings" w:hint="default"/>
      </w:rPr>
    </w:lvl>
    <w:lvl w:ilvl="6" w:tplc="FDE24FD6">
      <w:start w:val="1"/>
      <w:numFmt w:val="bullet"/>
      <w:lvlText w:val=""/>
      <w:lvlJc w:val="left"/>
      <w:pPr>
        <w:ind w:left="5040" w:hanging="360"/>
      </w:pPr>
      <w:rPr>
        <w:rFonts w:ascii="Symbol" w:hAnsi="Symbol" w:hint="default"/>
      </w:rPr>
    </w:lvl>
    <w:lvl w:ilvl="7" w:tplc="2E0E5A3C">
      <w:start w:val="1"/>
      <w:numFmt w:val="bullet"/>
      <w:lvlText w:val="o"/>
      <w:lvlJc w:val="left"/>
      <w:pPr>
        <w:ind w:left="5760" w:hanging="360"/>
      </w:pPr>
      <w:rPr>
        <w:rFonts w:ascii="Courier New" w:hAnsi="Courier New" w:hint="default"/>
      </w:rPr>
    </w:lvl>
    <w:lvl w:ilvl="8" w:tplc="234C843C">
      <w:start w:val="1"/>
      <w:numFmt w:val="bullet"/>
      <w:lvlText w:val=""/>
      <w:lvlJc w:val="left"/>
      <w:pPr>
        <w:ind w:left="6480" w:hanging="360"/>
      </w:pPr>
      <w:rPr>
        <w:rFonts w:ascii="Wingdings" w:hAnsi="Wingdings" w:hint="default"/>
      </w:rPr>
    </w:lvl>
  </w:abstractNum>
  <w:abstractNum w:abstractNumId="1" w15:restartNumberingAfterBreak="0">
    <w:nsid w:val="024E1F61"/>
    <w:multiLevelType w:val="multilevel"/>
    <w:tmpl w:val="F474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B6927"/>
    <w:multiLevelType w:val="hybridMultilevel"/>
    <w:tmpl w:val="E5860442"/>
    <w:lvl w:ilvl="0" w:tplc="D3E8F014">
      <w:start w:val="2"/>
      <w:numFmt w:val="bullet"/>
      <w:lvlText w:val="-"/>
      <w:lvlJc w:val="left"/>
      <w:pPr>
        <w:ind w:left="720" w:hanging="360"/>
      </w:pPr>
      <w:rPr>
        <w:rFonts w:ascii="Aptos" w:eastAsiaTheme="minorHAnsi" w:hAnsi="Aptos" w:cstheme="minorBid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77D19"/>
    <w:multiLevelType w:val="hybridMultilevel"/>
    <w:tmpl w:val="DD00E4D4"/>
    <w:lvl w:ilvl="0" w:tplc="40C88B3A">
      <w:start w:val="1"/>
      <w:numFmt w:val="bullet"/>
      <w:lvlText w:val=""/>
      <w:lvlJc w:val="left"/>
      <w:pPr>
        <w:ind w:left="720" w:hanging="360"/>
      </w:pPr>
      <w:rPr>
        <w:rFonts w:ascii="Symbol" w:hAnsi="Symbol" w:hint="default"/>
      </w:rPr>
    </w:lvl>
    <w:lvl w:ilvl="1" w:tplc="D6B2F1AA">
      <w:start w:val="1"/>
      <w:numFmt w:val="bullet"/>
      <w:lvlText w:val="o"/>
      <w:lvlJc w:val="left"/>
      <w:pPr>
        <w:ind w:left="1440" w:hanging="360"/>
      </w:pPr>
      <w:rPr>
        <w:rFonts w:ascii="Courier New" w:hAnsi="Courier New" w:hint="default"/>
      </w:rPr>
    </w:lvl>
    <w:lvl w:ilvl="2" w:tplc="A8D43CDE">
      <w:start w:val="1"/>
      <w:numFmt w:val="bullet"/>
      <w:lvlText w:val=""/>
      <w:lvlJc w:val="left"/>
      <w:pPr>
        <w:ind w:left="2160" w:hanging="360"/>
      </w:pPr>
      <w:rPr>
        <w:rFonts w:ascii="Wingdings" w:hAnsi="Wingdings" w:hint="default"/>
      </w:rPr>
    </w:lvl>
    <w:lvl w:ilvl="3" w:tplc="84CAB548">
      <w:start w:val="1"/>
      <w:numFmt w:val="bullet"/>
      <w:lvlText w:val=""/>
      <w:lvlJc w:val="left"/>
      <w:pPr>
        <w:ind w:left="2880" w:hanging="360"/>
      </w:pPr>
      <w:rPr>
        <w:rFonts w:ascii="Symbol" w:hAnsi="Symbol" w:hint="default"/>
      </w:rPr>
    </w:lvl>
    <w:lvl w:ilvl="4" w:tplc="FDC627CE">
      <w:start w:val="1"/>
      <w:numFmt w:val="bullet"/>
      <w:lvlText w:val="o"/>
      <w:lvlJc w:val="left"/>
      <w:pPr>
        <w:ind w:left="3600" w:hanging="360"/>
      </w:pPr>
      <w:rPr>
        <w:rFonts w:ascii="Courier New" w:hAnsi="Courier New" w:hint="default"/>
      </w:rPr>
    </w:lvl>
    <w:lvl w:ilvl="5" w:tplc="6D48F160">
      <w:start w:val="1"/>
      <w:numFmt w:val="bullet"/>
      <w:lvlText w:val=""/>
      <w:lvlJc w:val="left"/>
      <w:pPr>
        <w:ind w:left="4320" w:hanging="360"/>
      </w:pPr>
      <w:rPr>
        <w:rFonts w:ascii="Wingdings" w:hAnsi="Wingdings" w:hint="default"/>
      </w:rPr>
    </w:lvl>
    <w:lvl w:ilvl="6" w:tplc="8252FFA4">
      <w:start w:val="1"/>
      <w:numFmt w:val="bullet"/>
      <w:lvlText w:val=""/>
      <w:lvlJc w:val="left"/>
      <w:pPr>
        <w:ind w:left="5040" w:hanging="360"/>
      </w:pPr>
      <w:rPr>
        <w:rFonts w:ascii="Symbol" w:hAnsi="Symbol" w:hint="default"/>
      </w:rPr>
    </w:lvl>
    <w:lvl w:ilvl="7" w:tplc="F52E83D6">
      <w:start w:val="1"/>
      <w:numFmt w:val="bullet"/>
      <w:lvlText w:val="o"/>
      <w:lvlJc w:val="left"/>
      <w:pPr>
        <w:ind w:left="5760" w:hanging="360"/>
      </w:pPr>
      <w:rPr>
        <w:rFonts w:ascii="Courier New" w:hAnsi="Courier New" w:hint="default"/>
      </w:rPr>
    </w:lvl>
    <w:lvl w:ilvl="8" w:tplc="1CD8EDE2">
      <w:start w:val="1"/>
      <w:numFmt w:val="bullet"/>
      <w:lvlText w:val=""/>
      <w:lvlJc w:val="left"/>
      <w:pPr>
        <w:ind w:left="6480" w:hanging="360"/>
      </w:pPr>
      <w:rPr>
        <w:rFonts w:ascii="Wingdings" w:hAnsi="Wingdings" w:hint="default"/>
      </w:rPr>
    </w:lvl>
  </w:abstractNum>
  <w:abstractNum w:abstractNumId="4" w15:restartNumberingAfterBreak="0">
    <w:nsid w:val="0AB7328D"/>
    <w:multiLevelType w:val="multilevel"/>
    <w:tmpl w:val="EC9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F7D9A"/>
    <w:multiLevelType w:val="hybridMultilevel"/>
    <w:tmpl w:val="8438FF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331166"/>
    <w:multiLevelType w:val="hybridMultilevel"/>
    <w:tmpl w:val="FFFFFFFF"/>
    <w:lvl w:ilvl="0" w:tplc="CAEC3664">
      <w:start w:val="1"/>
      <w:numFmt w:val="bullet"/>
      <w:lvlText w:val=""/>
      <w:lvlJc w:val="left"/>
      <w:pPr>
        <w:ind w:left="720" w:hanging="360"/>
      </w:pPr>
      <w:rPr>
        <w:rFonts w:ascii="Symbol" w:hAnsi="Symbol" w:hint="default"/>
      </w:rPr>
    </w:lvl>
    <w:lvl w:ilvl="1" w:tplc="E6B2E0F6">
      <w:start w:val="1"/>
      <w:numFmt w:val="bullet"/>
      <w:lvlText w:val="o"/>
      <w:lvlJc w:val="left"/>
      <w:pPr>
        <w:ind w:left="1440" w:hanging="360"/>
      </w:pPr>
      <w:rPr>
        <w:rFonts w:ascii="Courier New" w:hAnsi="Courier New" w:hint="default"/>
      </w:rPr>
    </w:lvl>
    <w:lvl w:ilvl="2" w:tplc="037CFD5A">
      <w:start w:val="1"/>
      <w:numFmt w:val="bullet"/>
      <w:lvlText w:val=""/>
      <w:lvlJc w:val="left"/>
      <w:pPr>
        <w:ind w:left="2160" w:hanging="360"/>
      </w:pPr>
      <w:rPr>
        <w:rFonts w:ascii="Wingdings" w:hAnsi="Wingdings" w:hint="default"/>
      </w:rPr>
    </w:lvl>
    <w:lvl w:ilvl="3" w:tplc="0F24160A">
      <w:start w:val="1"/>
      <w:numFmt w:val="bullet"/>
      <w:lvlText w:val=""/>
      <w:lvlJc w:val="left"/>
      <w:pPr>
        <w:ind w:left="2880" w:hanging="360"/>
      </w:pPr>
      <w:rPr>
        <w:rFonts w:ascii="Symbol" w:hAnsi="Symbol" w:hint="default"/>
      </w:rPr>
    </w:lvl>
    <w:lvl w:ilvl="4" w:tplc="DE68E8E8">
      <w:start w:val="1"/>
      <w:numFmt w:val="bullet"/>
      <w:lvlText w:val="o"/>
      <w:lvlJc w:val="left"/>
      <w:pPr>
        <w:ind w:left="3600" w:hanging="360"/>
      </w:pPr>
      <w:rPr>
        <w:rFonts w:ascii="Courier New" w:hAnsi="Courier New" w:hint="default"/>
      </w:rPr>
    </w:lvl>
    <w:lvl w:ilvl="5" w:tplc="AF9CA5D8">
      <w:start w:val="1"/>
      <w:numFmt w:val="bullet"/>
      <w:lvlText w:val=""/>
      <w:lvlJc w:val="left"/>
      <w:pPr>
        <w:ind w:left="4320" w:hanging="360"/>
      </w:pPr>
      <w:rPr>
        <w:rFonts w:ascii="Wingdings" w:hAnsi="Wingdings" w:hint="default"/>
      </w:rPr>
    </w:lvl>
    <w:lvl w:ilvl="6" w:tplc="E036FDAA">
      <w:start w:val="1"/>
      <w:numFmt w:val="bullet"/>
      <w:lvlText w:val=""/>
      <w:lvlJc w:val="left"/>
      <w:pPr>
        <w:ind w:left="5040" w:hanging="360"/>
      </w:pPr>
      <w:rPr>
        <w:rFonts w:ascii="Symbol" w:hAnsi="Symbol" w:hint="default"/>
      </w:rPr>
    </w:lvl>
    <w:lvl w:ilvl="7" w:tplc="0776AAA6">
      <w:start w:val="1"/>
      <w:numFmt w:val="bullet"/>
      <w:lvlText w:val="o"/>
      <w:lvlJc w:val="left"/>
      <w:pPr>
        <w:ind w:left="5760" w:hanging="360"/>
      </w:pPr>
      <w:rPr>
        <w:rFonts w:ascii="Courier New" w:hAnsi="Courier New" w:hint="default"/>
      </w:rPr>
    </w:lvl>
    <w:lvl w:ilvl="8" w:tplc="5540DCA6">
      <w:start w:val="1"/>
      <w:numFmt w:val="bullet"/>
      <w:lvlText w:val=""/>
      <w:lvlJc w:val="left"/>
      <w:pPr>
        <w:ind w:left="6480" w:hanging="360"/>
      </w:pPr>
      <w:rPr>
        <w:rFonts w:ascii="Wingdings" w:hAnsi="Wingdings" w:hint="default"/>
      </w:rPr>
    </w:lvl>
  </w:abstractNum>
  <w:abstractNum w:abstractNumId="7" w15:restartNumberingAfterBreak="0">
    <w:nsid w:val="132DEE6E"/>
    <w:multiLevelType w:val="hybridMultilevel"/>
    <w:tmpl w:val="86A8508C"/>
    <w:lvl w:ilvl="0" w:tplc="843A23B8">
      <w:start w:val="1"/>
      <w:numFmt w:val="bullet"/>
      <w:lvlText w:val=""/>
      <w:lvlJc w:val="left"/>
      <w:pPr>
        <w:ind w:left="720" w:hanging="360"/>
      </w:pPr>
      <w:rPr>
        <w:rFonts w:ascii="Symbol" w:hAnsi="Symbol" w:hint="default"/>
      </w:rPr>
    </w:lvl>
    <w:lvl w:ilvl="1" w:tplc="A912C802">
      <w:start w:val="1"/>
      <w:numFmt w:val="bullet"/>
      <w:lvlText w:val="o"/>
      <w:lvlJc w:val="left"/>
      <w:pPr>
        <w:ind w:left="1440" w:hanging="360"/>
      </w:pPr>
      <w:rPr>
        <w:rFonts w:ascii="Courier New" w:hAnsi="Courier New" w:hint="default"/>
      </w:rPr>
    </w:lvl>
    <w:lvl w:ilvl="2" w:tplc="921007CA">
      <w:start w:val="1"/>
      <w:numFmt w:val="bullet"/>
      <w:lvlText w:val=""/>
      <w:lvlJc w:val="left"/>
      <w:pPr>
        <w:ind w:left="2160" w:hanging="360"/>
      </w:pPr>
      <w:rPr>
        <w:rFonts w:ascii="Wingdings" w:hAnsi="Wingdings" w:hint="default"/>
      </w:rPr>
    </w:lvl>
    <w:lvl w:ilvl="3" w:tplc="51F8FEB4">
      <w:start w:val="1"/>
      <w:numFmt w:val="bullet"/>
      <w:lvlText w:val=""/>
      <w:lvlJc w:val="left"/>
      <w:pPr>
        <w:ind w:left="2880" w:hanging="360"/>
      </w:pPr>
      <w:rPr>
        <w:rFonts w:ascii="Symbol" w:hAnsi="Symbol" w:hint="default"/>
      </w:rPr>
    </w:lvl>
    <w:lvl w:ilvl="4" w:tplc="ECF61F7C">
      <w:start w:val="1"/>
      <w:numFmt w:val="bullet"/>
      <w:lvlText w:val="o"/>
      <w:lvlJc w:val="left"/>
      <w:pPr>
        <w:ind w:left="3600" w:hanging="360"/>
      </w:pPr>
      <w:rPr>
        <w:rFonts w:ascii="Courier New" w:hAnsi="Courier New" w:hint="default"/>
      </w:rPr>
    </w:lvl>
    <w:lvl w:ilvl="5" w:tplc="22AA5728">
      <w:start w:val="1"/>
      <w:numFmt w:val="bullet"/>
      <w:lvlText w:val=""/>
      <w:lvlJc w:val="left"/>
      <w:pPr>
        <w:ind w:left="4320" w:hanging="360"/>
      </w:pPr>
      <w:rPr>
        <w:rFonts w:ascii="Wingdings" w:hAnsi="Wingdings" w:hint="default"/>
      </w:rPr>
    </w:lvl>
    <w:lvl w:ilvl="6" w:tplc="EF1A6418">
      <w:start w:val="1"/>
      <w:numFmt w:val="bullet"/>
      <w:lvlText w:val=""/>
      <w:lvlJc w:val="left"/>
      <w:pPr>
        <w:ind w:left="5040" w:hanging="360"/>
      </w:pPr>
      <w:rPr>
        <w:rFonts w:ascii="Symbol" w:hAnsi="Symbol" w:hint="default"/>
      </w:rPr>
    </w:lvl>
    <w:lvl w:ilvl="7" w:tplc="423A2A7E">
      <w:start w:val="1"/>
      <w:numFmt w:val="bullet"/>
      <w:lvlText w:val="o"/>
      <w:lvlJc w:val="left"/>
      <w:pPr>
        <w:ind w:left="5760" w:hanging="360"/>
      </w:pPr>
      <w:rPr>
        <w:rFonts w:ascii="Courier New" w:hAnsi="Courier New" w:hint="default"/>
      </w:rPr>
    </w:lvl>
    <w:lvl w:ilvl="8" w:tplc="A3B048A6">
      <w:start w:val="1"/>
      <w:numFmt w:val="bullet"/>
      <w:lvlText w:val=""/>
      <w:lvlJc w:val="left"/>
      <w:pPr>
        <w:ind w:left="6480" w:hanging="360"/>
      </w:pPr>
      <w:rPr>
        <w:rFonts w:ascii="Wingdings" w:hAnsi="Wingdings" w:hint="default"/>
      </w:rPr>
    </w:lvl>
  </w:abstractNum>
  <w:abstractNum w:abstractNumId="8" w15:restartNumberingAfterBreak="0">
    <w:nsid w:val="14DE3564"/>
    <w:multiLevelType w:val="multilevel"/>
    <w:tmpl w:val="08BC6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7BF95A"/>
    <w:multiLevelType w:val="hybridMultilevel"/>
    <w:tmpl w:val="2E48CD66"/>
    <w:lvl w:ilvl="0" w:tplc="5DD2C824">
      <w:start w:val="1"/>
      <w:numFmt w:val="bullet"/>
      <w:lvlText w:val="o"/>
      <w:lvlJc w:val="left"/>
      <w:pPr>
        <w:ind w:left="1800" w:hanging="360"/>
      </w:pPr>
      <w:rPr>
        <w:rFonts w:ascii="Courier New" w:hAnsi="Courier New" w:hint="default"/>
      </w:rPr>
    </w:lvl>
    <w:lvl w:ilvl="1" w:tplc="C33A421A">
      <w:start w:val="1"/>
      <w:numFmt w:val="bullet"/>
      <w:lvlText w:val="o"/>
      <w:lvlJc w:val="left"/>
      <w:pPr>
        <w:ind w:left="2520" w:hanging="360"/>
      </w:pPr>
      <w:rPr>
        <w:rFonts w:ascii="Courier New" w:hAnsi="Courier New" w:hint="default"/>
      </w:rPr>
    </w:lvl>
    <w:lvl w:ilvl="2" w:tplc="422E2FBA">
      <w:start w:val="1"/>
      <w:numFmt w:val="bullet"/>
      <w:lvlText w:val=""/>
      <w:lvlJc w:val="left"/>
      <w:pPr>
        <w:ind w:left="3240" w:hanging="360"/>
      </w:pPr>
      <w:rPr>
        <w:rFonts w:ascii="Wingdings" w:hAnsi="Wingdings" w:hint="default"/>
      </w:rPr>
    </w:lvl>
    <w:lvl w:ilvl="3" w:tplc="8098C6AA">
      <w:start w:val="1"/>
      <w:numFmt w:val="bullet"/>
      <w:lvlText w:val=""/>
      <w:lvlJc w:val="left"/>
      <w:pPr>
        <w:ind w:left="3960" w:hanging="360"/>
      </w:pPr>
      <w:rPr>
        <w:rFonts w:ascii="Symbol" w:hAnsi="Symbol" w:hint="default"/>
      </w:rPr>
    </w:lvl>
    <w:lvl w:ilvl="4" w:tplc="F322EFA0">
      <w:start w:val="1"/>
      <w:numFmt w:val="bullet"/>
      <w:lvlText w:val="o"/>
      <w:lvlJc w:val="left"/>
      <w:pPr>
        <w:ind w:left="4680" w:hanging="360"/>
      </w:pPr>
      <w:rPr>
        <w:rFonts w:ascii="Courier New" w:hAnsi="Courier New" w:hint="default"/>
      </w:rPr>
    </w:lvl>
    <w:lvl w:ilvl="5" w:tplc="7D9EAFF8">
      <w:start w:val="1"/>
      <w:numFmt w:val="bullet"/>
      <w:lvlText w:val=""/>
      <w:lvlJc w:val="left"/>
      <w:pPr>
        <w:ind w:left="5400" w:hanging="360"/>
      </w:pPr>
      <w:rPr>
        <w:rFonts w:ascii="Wingdings" w:hAnsi="Wingdings" w:hint="default"/>
      </w:rPr>
    </w:lvl>
    <w:lvl w:ilvl="6" w:tplc="3AC2B14E">
      <w:start w:val="1"/>
      <w:numFmt w:val="bullet"/>
      <w:lvlText w:val=""/>
      <w:lvlJc w:val="left"/>
      <w:pPr>
        <w:ind w:left="6120" w:hanging="360"/>
      </w:pPr>
      <w:rPr>
        <w:rFonts w:ascii="Symbol" w:hAnsi="Symbol" w:hint="default"/>
      </w:rPr>
    </w:lvl>
    <w:lvl w:ilvl="7" w:tplc="B388D4C4">
      <w:start w:val="1"/>
      <w:numFmt w:val="bullet"/>
      <w:lvlText w:val="o"/>
      <w:lvlJc w:val="left"/>
      <w:pPr>
        <w:ind w:left="6840" w:hanging="360"/>
      </w:pPr>
      <w:rPr>
        <w:rFonts w:ascii="Courier New" w:hAnsi="Courier New" w:hint="default"/>
      </w:rPr>
    </w:lvl>
    <w:lvl w:ilvl="8" w:tplc="DA5C86D2">
      <w:start w:val="1"/>
      <w:numFmt w:val="bullet"/>
      <w:lvlText w:val=""/>
      <w:lvlJc w:val="left"/>
      <w:pPr>
        <w:ind w:left="7560" w:hanging="360"/>
      </w:pPr>
      <w:rPr>
        <w:rFonts w:ascii="Wingdings" w:hAnsi="Wingdings" w:hint="default"/>
      </w:rPr>
    </w:lvl>
  </w:abstractNum>
  <w:abstractNum w:abstractNumId="10" w15:restartNumberingAfterBreak="0">
    <w:nsid w:val="16710389"/>
    <w:multiLevelType w:val="hybridMultilevel"/>
    <w:tmpl w:val="EE500A4E"/>
    <w:lvl w:ilvl="0" w:tplc="AF528318">
      <w:start w:val="1"/>
      <w:numFmt w:val="bullet"/>
      <w:lvlText w:val=""/>
      <w:lvlJc w:val="left"/>
      <w:pPr>
        <w:ind w:left="720" w:hanging="360"/>
      </w:pPr>
      <w:rPr>
        <w:rFonts w:ascii="Symbol" w:hAnsi="Symbol" w:hint="default"/>
      </w:rPr>
    </w:lvl>
    <w:lvl w:ilvl="1" w:tplc="B7245C46">
      <w:start w:val="1"/>
      <w:numFmt w:val="bullet"/>
      <w:lvlText w:val="o"/>
      <w:lvlJc w:val="left"/>
      <w:pPr>
        <w:ind w:left="1440" w:hanging="360"/>
      </w:pPr>
      <w:rPr>
        <w:rFonts w:ascii="Courier New" w:hAnsi="Courier New" w:hint="default"/>
      </w:rPr>
    </w:lvl>
    <w:lvl w:ilvl="2" w:tplc="77D0CC5E">
      <w:start w:val="1"/>
      <w:numFmt w:val="bullet"/>
      <w:lvlText w:val=""/>
      <w:lvlJc w:val="left"/>
      <w:pPr>
        <w:ind w:left="2160" w:hanging="360"/>
      </w:pPr>
      <w:rPr>
        <w:rFonts w:ascii="Wingdings" w:hAnsi="Wingdings" w:hint="default"/>
      </w:rPr>
    </w:lvl>
    <w:lvl w:ilvl="3" w:tplc="DE96C1DE">
      <w:start w:val="1"/>
      <w:numFmt w:val="bullet"/>
      <w:lvlText w:val=""/>
      <w:lvlJc w:val="left"/>
      <w:pPr>
        <w:ind w:left="2880" w:hanging="360"/>
      </w:pPr>
      <w:rPr>
        <w:rFonts w:ascii="Symbol" w:hAnsi="Symbol" w:hint="default"/>
      </w:rPr>
    </w:lvl>
    <w:lvl w:ilvl="4" w:tplc="E830124A">
      <w:start w:val="1"/>
      <w:numFmt w:val="bullet"/>
      <w:lvlText w:val="o"/>
      <w:lvlJc w:val="left"/>
      <w:pPr>
        <w:ind w:left="3600" w:hanging="360"/>
      </w:pPr>
      <w:rPr>
        <w:rFonts w:ascii="Courier New" w:hAnsi="Courier New" w:hint="default"/>
      </w:rPr>
    </w:lvl>
    <w:lvl w:ilvl="5" w:tplc="00B0CD3A">
      <w:start w:val="1"/>
      <w:numFmt w:val="bullet"/>
      <w:lvlText w:val=""/>
      <w:lvlJc w:val="left"/>
      <w:pPr>
        <w:ind w:left="4320" w:hanging="360"/>
      </w:pPr>
      <w:rPr>
        <w:rFonts w:ascii="Wingdings" w:hAnsi="Wingdings" w:hint="default"/>
      </w:rPr>
    </w:lvl>
    <w:lvl w:ilvl="6" w:tplc="D3E0F134">
      <w:start w:val="1"/>
      <w:numFmt w:val="bullet"/>
      <w:lvlText w:val=""/>
      <w:lvlJc w:val="left"/>
      <w:pPr>
        <w:ind w:left="5040" w:hanging="360"/>
      </w:pPr>
      <w:rPr>
        <w:rFonts w:ascii="Symbol" w:hAnsi="Symbol" w:hint="default"/>
      </w:rPr>
    </w:lvl>
    <w:lvl w:ilvl="7" w:tplc="D9C05392">
      <w:start w:val="1"/>
      <w:numFmt w:val="bullet"/>
      <w:lvlText w:val="o"/>
      <w:lvlJc w:val="left"/>
      <w:pPr>
        <w:ind w:left="5760" w:hanging="360"/>
      </w:pPr>
      <w:rPr>
        <w:rFonts w:ascii="Courier New" w:hAnsi="Courier New" w:hint="default"/>
      </w:rPr>
    </w:lvl>
    <w:lvl w:ilvl="8" w:tplc="73888958">
      <w:start w:val="1"/>
      <w:numFmt w:val="bullet"/>
      <w:lvlText w:val=""/>
      <w:lvlJc w:val="left"/>
      <w:pPr>
        <w:ind w:left="6480" w:hanging="360"/>
      </w:pPr>
      <w:rPr>
        <w:rFonts w:ascii="Wingdings" w:hAnsi="Wingdings" w:hint="default"/>
      </w:rPr>
    </w:lvl>
  </w:abstractNum>
  <w:abstractNum w:abstractNumId="11" w15:restartNumberingAfterBreak="0">
    <w:nsid w:val="1EAB0171"/>
    <w:multiLevelType w:val="hybridMultilevel"/>
    <w:tmpl w:val="674EA272"/>
    <w:lvl w:ilvl="0" w:tplc="56F43702">
      <w:start w:val="1"/>
      <w:numFmt w:val="bullet"/>
      <w:lvlText w:val=""/>
      <w:lvlJc w:val="left"/>
      <w:pPr>
        <w:ind w:left="720" w:hanging="360"/>
      </w:pPr>
      <w:rPr>
        <w:rFonts w:ascii="Symbol" w:hAnsi="Symbol" w:hint="default"/>
      </w:rPr>
    </w:lvl>
    <w:lvl w:ilvl="1" w:tplc="CB34384E">
      <w:start w:val="1"/>
      <w:numFmt w:val="bullet"/>
      <w:lvlText w:val="o"/>
      <w:lvlJc w:val="left"/>
      <w:pPr>
        <w:ind w:left="1440" w:hanging="360"/>
      </w:pPr>
      <w:rPr>
        <w:rFonts w:ascii="Courier New" w:hAnsi="Courier New" w:hint="default"/>
      </w:rPr>
    </w:lvl>
    <w:lvl w:ilvl="2" w:tplc="8CF88A50">
      <w:start w:val="1"/>
      <w:numFmt w:val="bullet"/>
      <w:lvlText w:val=""/>
      <w:lvlJc w:val="left"/>
      <w:pPr>
        <w:ind w:left="2160" w:hanging="360"/>
      </w:pPr>
      <w:rPr>
        <w:rFonts w:ascii="Wingdings" w:hAnsi="Wingdings" w:hint="default"/>
      </w:rPr>
    </w:lvl>
    <w:lvl w:ilvl="3" w:tplc="B704B898">
      <w:start w:val="1"/>
      <w:numFmt w:val="bullet"/>
      <w:lvlText w:val=""/>
      <w:lvlJc w:val="left"/>
      <w:pPr>
        <w:ind w:left="2880" w:hanging="360"/>
      </w:pPr>
      <w:rPr>
        <w:rFonts w:ascii="Symbol" w:hAnsi="Symbol" w:hint="default"/>
      </w:rPr>
    </w:lvl>
    <w:lvl w:ilvl="4" w:tplc="1BFCE5BC">
      <w:start w:val="1"/>
      <w:numFmt w:val="bullet"/>
      <w:lvlText w:val="o"/>
      <w:lvlJc w:val="left"/>
      <w:pPr>
        <w:ind w:left="3600" w:hanging="360"/>
      </w:pPr>
      <w:rPr>
        <w:rFonts w:ascii="Courier New" w:hAnsi="Courier New" w:hint="default"/>
      </w:rPr>
    </w:lvl>
    <w:lvl w:ilvl="5" w:tplc="DCB8418E">
      <w:start w:val="1"/>
      <w:numFmt w:val="bullet"/>
      <w:lvlText w:val=""/>
      <w:lvlJc w:val="left"/>
      <w:pPr>
        <w:ind w:left="4320" w:hanging="360"/>
      </w:pPr>
      <w:rPr>
        <w:rFonts w:ascii="Wingdings" w:hAnsi="Wingdings" w:hint="default"/>
      </w:rPr>
    </w:lvl>
    <w:lvl w:ilvl="6" w:tplc="3634EE08">
      <w:start w:val="1"/>
      <w:numFmt w:val="bullet"/>
      <w:lvlText w:val=""/>
      <w:lvlJc w:val="left"/>
      <w:pPr>
        <w:ind w:left="5040" w:hanging="360"/>
      </w:pPr>
      <w:rPr>
        <w:rFonts w:ascii="Symbol" w:hAnsi="Symbol" w:hint="default"/>
      </w:rPr>
    </w:lvl>
    <w:lvl w:ilvl="7" w:tplc="6F2C757C">
      <w:start w:val="1"/>
      <w:numFmt w:val="bullet"/>
      <w:lvlText w:val="o"/>
      <w:lvlJc w:val="left"/>
      <w:pPr>
        <w:ind w:left="5760" w:hanging="360"/>
      </w:pPr>
      <w:rPr>
        <w:rFonts w:ascii="Courier New" w:hAnsi="Courier New" w:hint="default"/>
      </w:rPr>
    </w:lvl>
    <w:lvl w:ilvl="8" w:tplc="7FC6406A">
      <w:start w:val="1"/>
      <w:numFmt w:val="bullet"/>
      <w:lvlText w:val=""/>
      <w:lvlJc w:val="left"/>
      <w:pPr>
        <w:ind w:left="6480" w:hanging="360"/>
      </w:pPr>
      <w:rPr>
        <w:rFonts w:ascii="Wingdings" w:hAnsi="Wingdings" w:hint="default"/>
      </w:rPr>
    </w:lvl>
  </w:abstractNum>
  <w:abstractNum w:abstractNumId="12" w15:restartNumberingAfterBreak="0">
    <w:nsid w:val="2431AC5D"/>
    <w:multiLevelType w:val="hybridMultilevel"/>
    <w:tmpl w:val="FFFFFFFF"/>
    <w:lvl w:ilvl="0" w:tplc="C944B1EA">
      <w:start w:val="1"/>
      <w:numFmt w:val="lowerLetter"/>
      <w:lvlText w:val="%1)"/>
      <w:lvlJc w:val="left"/>
      <w:pPr>
        <w:ind w:left="720" w:hanging="360"/>
      </w:pPr>
    </w:lvl>
    <w:lvl w:ilvl="1" w:tplc="F1AE43B4">
      <w:start w:val="1"/>
      <w:numFmt w:val="lowerLetter"/>
      <w:lvlText w:val="%2."/>
      <w:lvlJc w:val="left"/>
      <w:pPr>
        <w:ind w:left="1440" w:hanging="360"/>
      </w:pPr>
    </w:lvl>
    <w:lvl w:ilvl="2" w:tplc="AF3C183A">
      <w:start w:val="1"/>
      <w:numFmt w:val="lowerRoman"/>
      <w:lvlText w:val="%3."/>
      <w:lvlJc w:val="right"/>
      <w:pPr>
        <w:ind w:left="2160" w:hanging="180"/>
      </w:pPr>
    </w:lvl>
    <w:lvl w:ilvl="3" w:tplc="E968CD72">
      <w:start w:val="1"/>
      <w:numFmt w:val="decimal"/>
      <w:lvlText w:val="%4."/>
      <w:lvlJc w:val="left"/>
      <w:pPr>
        <w:ind w:left="2880" w:hanging="360"/>
      </w:pPr>
    </w:lvl>
    <w:lvl w:ilvl="4" w:tplc="1AACA4E0">
      <w:start w:val="1"/>
      <w:numFmt w:val="lowerLetter"/>
      <w:lvlText w:val="%5."/>
      <w:lvlJc w:val="left"/>
      <w:pPr>
        <w:ind w:left="3600" w:hanging="360"/>
      </w:pPr>
    </w:lvl>
    <w:lvl w:ilvl="5" w:tplc="D7624E1C">
      <w:start w:val="1"/>
      <w:numFmt w:val="lowerRoman"/>
      <w:lvlText w:val="%6."/>
      <w:lvlJc w:val="right"/>
      <w:pPr>
        <w:ind w:left="4320" w:hanging="180"/>
      </w:pPr>
    </w:lvl>
    <w:lvl w:ilvl="6" w:tplc="FE62BC3C">
      <w:start w:val="1"/>
      <w:numFmt w:val="decimal"/>
      <w:lvlText w:val="%7."/>
      <w:lvlJc w:val="left"/>
      <w:pPr>
        <w:ind w:left="5040" w:hanging="360"/>
      </w:pPr>
    </w:lvl>
    <w:lvl w:ilvl="7" w:tplc="C0A4CC50">
      <w:start w:val="1"/>
      <w:numFmt w:val="lowerLetter"/>
      <w:lvlText w:val="%8."/>
      <w:lvlJc w:val="left"/>
      <w:pPr>
        <w:ind w:left="5760" w:hanging="360"/>
      </w:pPr>
    </w:lvl>
    <w:lvl w:ilvl="8" w:tplc="B22CEAE2">
      <w:start w:val="1"/>
      <w:numFmt w:val="lowerRoman"/>
      <w:lvlText w:val="%9."/>
      <w:lvlJc w:val="right"/>
      <w:pPr>
        <w:ind w:left="6480" w:hanging="180"/>
      </w:pPr>
    </w:lvl>
  </w:abstractNum>
  <w:abstractNum w:abstractNumId="13" w15:restartNumberingAfterBreak="0">
    <w:nsid w:val="2B564A75"/>
    <w:multiLevelType w:val="hybridMultilevel"/>
    <w:tmpl w:val="FFFFFFFF"/>
    <w:lvl w:ilvl="0" w:tplc="56FEB8F4">
      <w:start w:val="1"/>
      <w:numFmt w:val="bullet"/>
      <w:lvlText w:val=""/>
      <w:lvlJc w:val="left"/>
      <w:pPr>
        <w:ind w:left="720" w:hanging="360"/>
      </w:pPr>
      <w:rPr>
        <w:rFonts w:ascii="Symbol" w:hAnsi="Symbol" w:hint="default"/>
      </w:rPr>
    </w:lvl>
    <w:lvl w:ilvl="1" w:tplc="F7783CBC">
      <w:start w:val="1"/>
      <w:numFmt w:val="bullet"/>
      <w:lvlText w:val="o"/>
      <w:lvlJc w:val="left"/>
      <w:pPr>
        <w:ind w:left="1440" w:hanging="360"/>
      </w:pPr>
      <w:rPr>
        <w:rFonts w:ascii="Courier New" w:hAnsi="Courier New" w:hint="default"/>
      </w:rPr>
    </w:lvl>
    <w:lvl w:ilvl="2" w:tplc="89306F96">
      <w:start w:val="1"/>
      <w:numFmt w:val="bullet"/>
      <w:lvlText w:val=""/>
      <w:lvlJc w:val="left"/>
      <w:pPr>
        <w:ind w:left="2160" w:hanging="360"/>
      </w:pPr>
      <w:rPr>
        <w:rFonts w:ascii="Wingdings" w:hAnsi="Wingdings" w:hint="default"/>
      </w:rPr>
    </w:lvl>
    <w:lvl w:ilvl="3" w:tplc="68526CB8">
      <w:start w:val="1"/>
      <w:numFmt w:val="bullet"/>
      <w:lvlText w:val=""/>
      <w:lvlJc w:val="left"/>
      <w:pPr>
        <w:ind w:left="2880" w:hanging="360"/>
      </w:pPr>
      <w:rPr>
        <w:rFonts w:ascii="Symbol" w:hAnsi="Symbol" w:hint="default"/>
      </w:rPr>
    </w:lvl>
    <w:lvl w:ilvl="4" w:tplc="66E490E0">
      <w:start w:val="1"/>
      <w:numFmt w:val="bullet"/>
      <w:lvlText w:val="o"/>
      <w:lvlJc w:val="left"/>
      <w:pPr>
        <w:ind w:left="3600" w:hanging="360"/>
      </w:pPr>
      <w:rPr>
        <w:rFonts w:ascii="Courier New" w:hAnsi="Courier New" w:hint="default"/>
      </w:rPr>
    </w:lvl>
    <w:lvl w:ilvl="5" w:tplc="8E12AE3A">
      <w:start w:val="1"/>
      <w:numFmt w:val="bullet"/>
      <w:lvlText w:val=""/>
      <w:lvlJc w:val="left"/>
      <w:pPr>
        <w:ind w:left="4320" w:hanging="360"/>
      </w:pPr>
      <w:rPr>
        <w:rFonts w:ascii="Wingdings" w:hAnsi="Wingdings" w:hint="default"/>
      </w:rPr>
    </w:lvl>
    <w:lvl w:ilvl="6" w:tplc="77F46DC4">
      <w:start w:val="1"/>
      <w:numFmt w:val="bullet"/>
      <w:lvlText w:val=""/>
      <w:lvlJc w:val="left"/>
      <w:pPr>
        <w:ind w:left="5040" w:hanging="360"/>
      </w:pPr>
      <w:rPr>
        <w:rFonts w:ascii="Symbol" w:hAnsi="Symbol" w:hint="default"/>
      </w:rPr>
    </w:lvl>
    <w:lvl w:ilvl="7" w:tplc="8402C170">
      <w:start w:val="1"/>
      <w:numFmt w:val="bullet"/>
      <w:lvlText w:val="o"/>
      <w:lvlJc w:val="left"/>
      <w:pPr>
        <w:ind w:left="5760" w:hanging="360"/>
      </w:pPr>
      <w:rPr>
        <w:rFonts w:ascii="Courier New" w:hAnsi="Courier New" w:hint="default"/>
      </w:rPr>
    </w:lvl>
    <w:lvl w:ilvl="8" w:tplc="90128E4E">
      <w:start w:val="1"/>
      <w:numFmt w:val="bullet"/>
      <w:lvlText w:val=""/>
      <w:lvlJc w:val="left"/>
      <w:pPr>
        <w:ind w:left="6480" w:hanging="360"/>
      </w:pPr>
      <w:rPr>
        <w:rFonts w:ascii="Wingdings" w:hAnsi="Wingdings" w:hint="default"/>
      </w:rPr>
    </w:lvl>
  </w:abstractNum>
  <w:abstractNum w:abstractNumId="14" w15:restartNumberingAfterBreak="0">
    <w:nsid w:val="2BD7D1A4"/>
    <w:multiLevelType w:val="hybridMultilevel"/>
    <w:tmpl w:val="FFFFFFFF"/>
    <w:lvl w:ilvl="0" w:tplc="357C60B0">
      <w:start w:val="1"/>
      <w:numFmt w:val="bullet"/>
      <w:lvlText w:val=""/>
      <w:lvlJc w:val="left"/>
      <w:pPr>
        <w:ind w:left="720" w:hanging="360"/>
      </w:pPr>
      <w:rPr>
        <w:rFonts w:ascii="Symbol" w:hAnsi="Symbol" w:hint="default"/>
      </w:rPr>
    </w:lvl>
    <w:lvl w:ilvl="1" w:tplc="9E1ACBAC">
      <w:start w:val="1"/>
      <w:numFmt w:val="bullet"/>
      <w:lvlText w:val="o"/>
      <w:lvlJc w:val="left"/>
      <w:pPr>
        <w:ind w:left="1440" w:hanging="360"/>
      </w:pPr>
      <w:rPr>
        <w:rFonts w:ascii="Courier New" w:hAnsi="Courier New" w:hint="default"/>
      </w:rPr>
    </w:lvl>
    <w:lvl w:ilvl="2" w:tplc="01E2ADA4">
      <w:start w:val="1"/>
      <w:numFmt w:val="bullet"/>
      <w:lvlText w:val=""/>
      <w:lvlJc w:val="left"/>
      <w:pPr>
        <w:ind w:left="2160" w:hanging="360"/>
      </w:pPr>
      <w:rPr>
        <w:rFonts w:ascii="Wingdings" w:hAnsi="Wingdings" w:hint="default"/>
      </w:rPr>
    </w:lvl>
    <w:lvl w:ilvl="3" w:tplc="0BF647C4">
      <w:start w:val="1"/>
      <w:numFmt w:val="bullet"/>
      <w:lvlText w:val=""/>
      <w:lvlJc w:val="left"/>
      <w:pPr>
        <w:ind w:left="2880" w:hanging="360"/>
      </w:pPr>
      <w:rPr>
        <w:rFonts w:ascii="Symbol" w:hAnsi="Symbol" w:hint="default"/>
      </w:rPr>
    </w:lvl>
    <w:lvl w:ilvl="4" w:tplc="78EA145C">
      <w:start w:val="1"/>
      <w:numFmt w:val="bullet"/>
      <w:lvlText w:val="o"/>
      <w:lvlJc w:val="left"/>
      <w:pPr>
        <w:ind w:left="3600" w:hanging="360"/>
      </w:pPr>
      <w:rPr>
        <w:rFonts w:ascii="Courier New" w:hAnsi="Courier New" w:hint="default"/>
      </w:rPr>
    </w:lvl>
    <w:lvl w:ilvl="5" w:tplc="9284344E">
      <w:start w:val="1"/>
      <w:numFmt w:val="bullet"/>
      <w:lvlText w:val=""/>
      <w:lvlJc w:val="left"/>
      <w:pPr>
        <w:ind w:left="4320" w:hanging="360"/>
      </w:pPr>
      <w:rPr>
        <w:rFonts w:ascii="Wingdings" w:hAnsi="Wingdings" w:hint="default"/>
      </w:rPr>
    </w:lvl>
    <w:lvl w:ilvl="6" w:tplc="E3A61DE0">
      <w:start w:val="1"/>
      <w:numFmt w:val="bullet"/>
      <w:lvlText w:val=""/>
      <w:lvlJc w:val="left"/>
      <w:pPr>
        <w:ind w:left="5040" w:hanging="360"/>
      </w:pPr>
      <w:rPr>
        <w:rFonts w:ascii="Symbol" w:hAnsi="Symbol" w:hint="default"/>
      </w:rPr>
    </w:lvl>
    <w:lvl w:ilvl="7" w:tplc="7CAA133C">
      <w:start w:val="1"/>
      <w:numFmt w:val="bullet"/>
      <w:lvlText w:val="o"/>
      <w:lvlJc w:val="left"/>
      <w:pPr>
        <w:ind w:left="5760" w:hanging="360"/>
      </w:pPr>
      <w:rPr>
        <w:rFonts w:ascii="Courier New" w:hAnsi="Courier New" w:hint="default"/>
      </w:rPr>
    </w:lvl>
    <w:lvl w:ilvl="8" w:tplc="614E532E">
      <w:start w:val="1"/>
      <w:numFmt w:val="bullet"/>
      <w:lvlText w:val=""/>
      <w:lvlJc w:val="left"/>
      <w:pPr>
        <w:ind w:left="6480" w:hanging="360"/>
      </w:pPr>
      <w:rPr>
        <w:rFonts w:ascii="Wingdings" w:hAnsi="Wingdings" w:hint="default"/>
      </w:rPr>
    </w:lvl>
  </w:abstractNum>
  <w:abstractNum w:abstractNumId="15" w15:restartNumberingAfterBreak="0">
    <w:nsid w:val="2C396176"/>
    <w:multiLevelType w:val="hybridMultilevel"/>
    <w:tmpl w:val="3E64EDE2"/>
    <w:lvl w:ilvl="0" w:tplc="774E72D2">
      <w:start w:val="1"/>
      <w:numFmt w:val="bullet"/>
      <w:lvlText w:val=""/>
      <w:lvlJc w:val="left"/>
      <w:pPr>
        <w:ind w:left="720" w:hanging="360"/>
      </w:pPr>
      <w:rPr>
        <w:rFonts w:ascii="Symbol" w:hAnsi="Symbol" w:hint="default"/>
      </w:rPr>
    </w:lvl>
    <w:lvl w:ilvl="1" w:tplc="75BC224A">
      <w:start w:val="1"/>
      <w:numFmt w:val="bullet"/>
      <w:lvlText w:val="o"/>
      <w:lvlJc w:val="left"/>
      <w:pPr>
        <w:ind w:left="1440" w:hanging="360"/>
      </w:pPr>
      <w:rPr>
        <w:rFonts w:ascii="Courier New" w:hAnsi="Courier New" w:hint="default"/>
      </w:rPr>
    </w:lvl>
    <w:lvl w:ilvl="2" w:tplc="D7649B08">
      <w:start w:val="1"/>
      <w:numFmt w:val="bullet"/>
      <w:lvlText w:val=""/>
      <w:lvlJc w:val="left"/>
      <w:pPr>
        <w:ind w:left="2160" w:hanging="360"/>
      </w:pPr>
      <w:rPr>
        <w:rFonts w:ascii="Wingdings" w:hAnsi="Wingdings" w:hint="default"/>
      </w:rPr>
    </w:lvl>
    <w:lvl w:ilvl="3" w:tplc="02D2717E">
      <w:start w:val="1"/>
      <w:numFmt w:val="bullet"/>
      <w:lvlText w:val=""/>
      <w:lvlJc w:val="left"/>
      <w:pPr>
        <w:ind w:left="2880" w:hanging="360"/>
      </w:pPr>
      <w:rPr>
        <w:rFonts w:ascii="Symbol" w:hAnsi="Symbol" w:hint="default"/>
      </w:rPr>
    </w:lvl>
    <w:lvl w:ilvl="4" w:tplc="86D408FE">
      <w:start w:val="1"/>
      <w:numFmt w:val="bullet"/>
      <w:lvlText w:val="o"/>
      <w:lvlJc w:val="left"/>
      <w:pPr>
        <w:ind w:left="3600" w:hanging="360"/>
      </w:pPr>
      <w:rPr>
        <w:rFonts w:ascii="Courier New" w:hAnsi="Courier New" w:hint="default"/>
      </w:rPr>
    </w:lvl>
    <w:lvl w:ilvl="5" w:tplc="65BA22F8">
      <w:start w:val="1"/>
      <w:numFmt w:val="bullet"/>
      <w:lvlText w:val=""/>
      <w:lvlJc w:val="left"/>
      <w:pPr>
        <w:ind w:left="4320" w:hanging="360"/>
      </w:pPr>
      <w:rPr>
        <w:rFonts w:ascii="Wingdings" w:hAnsi="Wingdings" w:hint="default"/>
      </w:rPr>
    </w:lvl>
    <w:lvl w:ilvl="6" w:tplc="F28ED5DE">
      <w:start w:val="1"/>
      <w:numFmt w:val="bullet"/>
      <w:lvlText w:val=""/>
      <w:lvlJc w:val="left"/>
      <w:pPr>
        <w:ind w:left="5040" w:hanging="360"/>
      </w:pPr>
      <w:rPr>
        <w:rFonts w:ascii="Symbol" w:hAnsi="Symbol" w:hint="default"/>
      </w:rPr>
    </w:lvl>
    <w:lvl w:ilvl="7" w:tplc="496078E4">
      <w:start w:val="1"/>
      <w:numFmt w:val="bullet"/>
      <w:lvlText w:val="o"/>
      <w:lvlJc w:val="left"/>
      <w:pPr>
        <w:ind w:left="5760" w:hanging="360"/>
      </w:pPr>
      <w:rPr>
        <w:rFonts w:ascii="Courier New" w:hAnsi="Courier New" w:hint="default"/>
      </w:rPr>
    </w:lvl>
    <w:lvl w:ilvl="8" w:tplc="2AEC1590">
      <w:start w:val="1"/>
      <w:numFmt w:val="bullet"/>
      <w:lvlText w:val=""/>
      <w:lvlJc w:val="left"/>
      <w:pPr>
        <w:ind w:left="6480" w:hanging="360"/>
      </w:pPr>
      <w:rPr>
        <w:rFonts w:ascii="Wingdings" w:hAnsi="Wingdings" w:hint="default"/>
      </w:rPr>
    </w:lvl>
  </w:abstractNum>
  <w:abstractNum w:abstractNumId="16" w15:restartNumberingAfterBreak="0">
    <w:nsid w:val="2CB7AFC5"/>
    <w:multiLevelType w:val="hybridMultilevel"/>
    <w:tmpl w:val="EADA3468"/>
    <w:lvl w:ilvl="0" w:tplc="D3EA45E8">
      <w:start w:val="1"/>
      <w:numFmt w:val="bullet"/>
      <w:lvlText w:val="o"/>
      <w:lvlJc w:val="left"/>
      <w:pPr>
        <w:ind w:left="1800" w:hanging="360"/>
      </w:pPr>
      <w:rPr>
        <w:rFonts w:ascii="Courier New" w:hAnsi="Courier New" w:hint="default"/>
      </w:rPr>
    </w:lvl>
    <w:lvl w:ilvl="1" w:tplc="4C64F7DA">
      <w:start w:val="1"/>
      <w:numFmt w:val="bullet"/>
      <w:lvlText w:val="o"/>
      <w:lvlJc w:val="left"/>
      <w:pPr>
        <w:ind w:left="2520" w:hanging="360"/>
      </w:pPr>
      <w:rPr>
        <w:rFonts w:ascii="Courier New" w:hAnsi="Courier New" w:hint="default"/>
      </w:rPr>
    </w:lvl>
    <w:lvl w:ilvl="2" w:tplc="2FE4BC12">
      <w:start w:val="1"/>
      <w:numFmt w:val="bullet"/>
      <w:lvlText w:val=""/>
      <w:lvlJc w:val="left"/>
      <w:pPr>
        <w:ind w:left="3240" w:hanging="360"/>
      </w:pPr>
      <w:rPr>
        <w:rFonts w:ascii="Wingdings" w:hAnsi="Wingdings" w:hint="default"/>
      </w:rPr>
    </w:lvl>
    <w:lvl w:ilvl="3" w:tplc="A6B266F4">
      <w:start w:val="1"/>
      <w:numFmt w:val="bullet"/>
      <w:lvlText w:val=""/>
      <w:lvlJc w:val="left"/>
      <w:pPr>
        <w:ind w:left="3960" w:hanging="360"/>
      </w:pPr>
      <w:rPr>
        <w:rFonts w:ascii="Symbol" w:hAnsi="Symbol" w:hint="default"/>
      </w:rPr>
    </w:lvl>
    <w:lvl w:ilvl="4" w:tplc="0B76EDD0">
      <w:start w:val="1"/>
      <w:numFmt w:val="bullet"/>
      <w:lvlText w:val="o"/>
      <w:lvlJc w:val="left"/>
      <w:pPr>
        <w:ind w:left="4680" w:hanging="360"/>
      </w:pPr>
      <w:rPr>
        <w:rFonts w:ascii="Courier New" w:hAnsi="Courier New" w:hint="default"/>
      </w:rPr>
    </w:lvl>
    <w:lvl w:ilvl="5" w:tplc="E5B0365E">
      <w:start w:val="1"/>
      <w:numFmt w:val="bullet"/>
      <w:lvlText w:val=""/>
      <w:lvlJc w:val="left"/>
      <w:pPr>
        <w:ind w:left="5400" w:hanging="360"/>
      </w:pPr>
      <w:rPr>
        <w:rFonts w:ascii="Wingdings" w:hAnsi="Wingdings" w:hint="default"/>
      </w:rPr>
    </w:lvl>
    <w:lvl w:ilvl="6" w:tplc="032021F4">
      <w:start w:val="1"/>
      <w:numFmt w:val="bullet"/>
      <w:lvlText w:val=""/>
      <w:lvlJc w:val="left"/>
      <w:pPr>
        <w:ind w:left="6120" w:hanging="360"/>
      </w:pPr>
      <w:rPr>
        <w:rFonts w:ascii="Symbol" w:hAnsi="Symbol" w:hint="default"/>
      </w:rPr>
    </w:lvl>
    <w:lvl w:ilvl="7" w:tplc="03E4962C">
      <w:start w:val="1"/>
      <w:numFmt w:val="bullet"/>
      <w:lvlText w:val="o"/>
      <w:lvlJc w:val="left"/>
      <w:pPr>
        <w:ind w:left="6840" w:hanging="360"/>
      </w:pPr>
      <w:rPr>
        <w:rFonts w:ascii="Courier New" w:hAnsi="Courier New" w:hint="default"/>
      </w:rPr>
    </w:lvl>
    <w:lvl w:ilvl="8" w:tplc="C548F0D8">
      <w:start w:val="1"/>
      <w:numFmt w:val="bullet"/>
      <w:lvlText w:val=""/>
      <w:lvlJc w:val="left"/>
      <w:pPr>
        <w:ind w:left="7560" w:hanging="360"/>
      </w:pPr>
      <w:rPr>
        <w:rFonts w:ascii="Wingdings" w:hAnsi="Wingdings" w:hint="default"/>
      </w:rPr>
    </w:lvl>
  </w:abstractNum>
  <w:abstractNum w:abstractNumId="17" w15:restartNumberingAfterBreak="0">
    <w:nsid w:val="2D89C0C1"/>
    <w:multiLevelType w:val="hybridMultilevel"/>
    <w:tmpl w:val="AF3634B4"/>
    <w:lvl w:ilvl="0" w:tplc="4E188266">
      <w:start w:val="1"/>
      <w:numFmt w:val="bullet"/>
      <w:lvlText w:val=""/>
      <w:lvlJc w:val="left"/>
      <w:pPr>
        <w:ind w:left="720" w:hanging="360"/>
      </w:pPr>
      <w:rPr>
        <w:rFonts w:ascii="Symbol" w:hAnsi="Symbol" w:hint="default"/>
      </w:rPr>
    </w:lvl>
    <w:lvl w:ilvl="1" w:tplc="1E2E26AA">
      <w:start w:val="1"/>
      <w:numFmt w:val="bullet"/>
      <w:lvlText w:val="o"/>
      <w:lvlJc w:val="left"/>
      <w:pPr>
        <w:ind w:left="1440" w:hanging="360"/>
      </w:pPr>
      <w:rPr>
        <w:rFonts w:ascii="Courier New" w:hAnsi="Courier New" w:hint="default"/>
      </w:rPr>
    </w:lvl>
    <w:lvl w:ilvl="2" w:tplc="8A960C74">
      <w:start w:val="1"/>
      <w:numFmt w:val="bullet"/>
      <w:lvlText w:val=""/>
      <w:lvlJc w:val="left"/>
      <w:pPr>
        <w:ind w:left="2160" w:hanging="360"/>
      </w:pPr>
      <w:rPr>
        <w:rFonts w:ascii="Wingdings" w:hAnsi="Wingdings" w:hint="default"/>
      </w:rPr>
    </w:lvl>
    <w:lvl w:ilvl="3" w:tplc="274014AA">
      <w:start w:val="1"/>
      <w:numFmt w:val="bullet"/>
      <w:lvlText w:val=""/>
      <w:lvlJc w:val="left"/>
      <w:pPr>
        <w:ind w:left="2880" w:hanging="360"/>
      </w:pPr>
      <w:rPr>
        <w:rFonts w:ascii="Symbol" w:hAnsi="Symbol" w:hint="default"/>
      </w:rPr>
    </w:lvl>
    <w:lvl w:ilvl="4" w:tplc="29C01BCE">
      <w:start w:val="1"/>
      <w:numFmt w:val="bullet"/>
      <w:lvlText w:val="o"/>
      <w:lvlJc w:val="left"/>
      <w:pPr>
        <w:ind w:left="3600" w:hanging="360"/>
      </w:pPr>
      <w:rPr>
        <w:rFonts w:ascii="Courier New" w:hAnsi="Courier New" w:hint="default"/>
      </w:rPr>
    </w:lvl>
    <w:lvl w:ilvl="5" w:tplc="26C00CEA">
      <w:start w:val="1"/>
      <w:numFmt w:val="bullet"/>
      <w:lvlText w:val=""/>
      <w:lvlJc w:val="left"/>
      <w:pPr>
        <w:ind w:left="4320" w:hanging="360"/>
      </w:pPr>
      <w:rPr>
        <w:rFonts w:ascii="Wingdings" w:hAnsi="Wingdings" w:hint="default"/>
      </w:rPr>
    </w:lvl>
    <w:lvl w:ilvl="6" w:tplc="D4600B1E">
      <w:start w:val="1"/>
      <w:numFmt w:val="bullet"/>
      <w:lvlText w:val=""/>
      <w:lvlJc w:val="left"/>
      <w:pPr>
        <w:ind w:left="5040" w:hanging="360"/>
      </w:pPr>
      <w:rPr>
        <w:rFonts w:ascii="Symbol" w:hAnsi="Symbol" w:hint="default"/>
      </w:rPr>
    </w:lvl>
    <w:lvl w:ilvl="7" w:tplc="0162628C">
      <w:start w:val="1"/>
      <w:numFmt w:val="bullet"/>
      <w:lvlText w:val="o"/>
      <w:lvlJc w:val="left"/>
      <w:pPr>
        <w:ind w:left="5760" w:hanging="360"/>
      </w:pPr>
      <w:rPr>
        <w:rFonts w:ascii="Courier New" w:hAnsi="Courier New" w:hint="default"/>
      </w:rPr>
    </w:lvl>
    <w:lvl w:ilvl="8" w:tplc="FDCE7F5C">
      <w:start w:val="1"/>
      <w:numFmt w:val="bullet"/>
      <w:lvlText w:val=""/>
      <w:lvlJc w:val="left"/>
      <w:pPr>
        <w:ind w:left="6480" w:hanging="360"/>
      </w:pPr>
      <w:rPr>
        <w:rFonts w:ascii="Wingdings" w:hAnsi="Wingdings" w:hint="default"/>
      </w:rPr>
    </w:lvl>
  </w:abstractNum>
  <w:abstractNum w:abstractNumId="18" w15:restartNumberingAfterBreak="0">
    <w:nsid w:val="2ED226D8"/>
    <w:multiLevelType w:val="hybridMultilevel"/>
    <w:tmpl w:val="2248AF7A"/>
    <w:lvl w:ilvl="0" w:tplc="5C16333C">
      <w:start w:val="1"/>
      <w:numFmt w:val="bullet"/>
      <w:lvlText w:val=""/>
      <w:lvlJc w:val="left"/>
      <w:pPr>
        <w:ind w:left="720" w:hanging="360"/>
      </w:pPr>
      <w:rPr>
        <w:rFonts w:ascii="Symbol" w:hAnsi="Symbol" w:hint="default"/>
      </w:rPr>
    </w:lvl>
    <w:lvl w:ilvl="1" w:tplc="0554D786">
      <w:start w:val="1"/>
      <w:numFmt w:val="bullet"/>
      <w:lvlText w:val="o"/>
      <w:lvlJc w:val="left"/>
      <w:pPr>
        <w:ind w:left="1440" w:hanging="360"/>
      </w:pPr>
      <w:rPr>
        <w:rFonts w:ascii="Courier New" w:hAnsi="Courier New" w:hint="default"/>
      </w:rPr>
    </w:lvl>
    <w:lvl w:ilvl="2" w:tplc="EC3E93C0">
      <w:start w:val="1"/>
      <w:numFmt w:val="bullet"/>
      <w:lvlText w:val=""/>
      <w:lvlJc w:val="left"/>
      <w:pPr>
        <w:ind w:left="2160" w:hanging="360"/>
      </w:pPr>
      <w:rPr>
        <w:rFonts w:ascii="Wingdings" w:hAnsi="Wingdings" w:hint="default"/>
      </w:rPr>
    </w:lvl>
    <w:lvl w:ilvl="3" w:tplc="CD48BFC4">
      <w:start w:val="1"/>
      <w:numFmt w:val="bullet"/>
      <w:lvlText w:val=""/>
      <w:lvlJc w:val="left"/>
      <w:pPr>
        <w:ind w:left="2880" w:hanging="360"/>
      </w:pPr>
      <w:rPr>
        <w:rFonts w:ascii="Symbol" w:hAnsi="Symbol" w:hint="default"/>
      </w:rPr>
    </w:lvl>
    <w:lvl w:ilvl="4" w:tplc="5B76129E">
      <w:start w:val="1"/>
      <w:numFmt w:val="bullet"/>
      <w:lvlText w:val="o"/>
      <w:lvlJc w:val="left"/>
      <w:pPr>
        <w:ind w:left="3600" w:hanging="360"/>
      </w:pPr>
      <w:rPr>
        <w:rFonts w:ascii="Courier New" w:hAnsi="Courier New" w:hint="default"/>
      </w:rPr>
    </w:lvl>
    <w:lvl w:ilvl="5" w:tplc="AE00B588">
      <w:start w:val="1"/>
      <w:numFmt w:val="bullet"/>
      <w:lvlText w:val=""/>
      <w:lvlJc w:val="left"/>
      <w:pPr>
        <w:ind w:left="4320" w:hanging="360"/>
      </w:pPr>
      <w:rPr>
        <w:rFonts w:ascii="Wingdings" w:hAnsi="Wingdings" w:hint="default"/>
      </w:rPr>
    </w:lvl>
    <w:lvl w:ilvl="6" w:tplc="B03CA146">
      <w:start w:val="1"/>
      <w:numFmt w:val="bullet"/>
      <w:lvlText w:val=""/>
      <w:lvlJc w:val="left"/>
      <w:pPr>
        <w:ind w:left="5040" w:hanging="360"/>
      </w:pPr>
      <w:rPr>
        <w:rFonts w:ascii="Symbol" w:hAnsi="Symbol" w:hint="default"/>
      </w:rPr>
    </w:lvl>
    <w:lvl w:ilvl="7" w:tplc="9768EBFA">
      <w:start w:val="1"/>
      <w:numFmt w:val="bullet"/>
      <w:lvlText w:val="o"/>
      <w:lvlJc w:val="left"/>
      <w:pPr>
        <w:ind w:left="5760" w:hanging="360"/>
      </w:pPr>
      <w:rPr>
        <w:rFonts w:ascii="Courier New" w:hAnsi="Courier New" w:hint="default"/>
      </w:rPr>
    </w:lvl>
    <w:lvl w:ilvl="8" w:tplc="8AAA2CB2">
      <w:start w:val="1"/>
      <w:numFmt w:val="bullet"/>
      <w:lvlText w:val=""/>
      <w:lvlJc w:val="left"/>
      <w:pPr>
        <w:ind w:left="6480" w:hanging="360"/>
      </w:pPr>
      <w:rPr>
        <w:rFonts w:ascii="Wingdings" w:hAnsi="Wingdings" w:hint="default"/>
      </w:rPr>
    </w:lvl>
  </w:abstractNum>
  <w:abstractNum w:abstractNumId="19" w15:restartNumberingAfterBreak="0">
    <w:nsid w:val="32536199"/>
    <w:multiLevelType w:val="multilevel"/>
    <w:tmpl w:val="D486C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7CAEE5"/>
    <w:multiLevelType w:val="hybridMultilevel"/>
    <w:tmpl w:val="FFFFFFFF"/>
    <w:lvl w:ilvl="0" w:tplc="A6F0CFE8">
      <w:start w:val="1"/>
      <w:numFmt w:val="bullet"/>
      <w:lvlText w:val=""/>
      <w:lvlJc w:val="left"/>
      <w:pPr>
        <w:ind w:left="720" w:hanging="360"/>
      </w:pPr>
      <w:rPr>
        <w:rFonts w:ascii="Symbol" w:hAnsi="Symbol" w:hint="default"/>
      </w:rPr>
    </w:lvl>
    <w:lvl w:ilvl="1" w:tplc="9EF23A60">
      <w:start w:val="1"/>
      <w:numFmt w:val="bullet"/>
      <w:lvlText w:val="o"/>
      <w:lvlJc w:val="left"/>
      <w:pPr>
        <w:ind w:left="1440" w:hanging="360"/>
      </w:pPr>
      <w:rPr>
        <w:rFonts w:ascii="Courier New" w:hAnsi="Courier New" w:hint="default"/>
      </w:rPr>
    </w:lvl>
    <w:lvl w:ilvl="2" w:tplc="F8A09EDA">
      <w:start w:val="1"/>
      <w:numFmt w:val="bullet"/>
      <w:lvlText w:val=""/>
      <w:lvlJc w:val="left"/>
      <w:pPr>
        <w:ind w:left="2160" w:hanging="360"/>
      </w:pPr>
      <w:rPr>
        <w:rFonts w:ascii="Wingdings" w:hAnsi="Wingdings" w:hint="default"/>
      </w:rPr>
    </w:lvl>
    <w:lvl w:ilvl="3" w:tplc="A6EEA1AA">
      <w:start w:val="1"/>
      <w:numFmt w:val="bullet"/>
      <w:lvlText w:val=""/>
      <w:lvlJc w:val="left"/>
      <w:pPr>
        <w:ind w:left="2880" w:hanging="360"/>
      </w:pPr>
      <w:rPr>
        <w:rFonts w:ascii="Symbol" w:hAnsi="Symbol" w:hint="default"/>
      </w:rPr>
    </w:lvl>
    <w:lvl w:ilvl="4" w:tplc="82627DAC">
      <w:start w:val="1"/>
      <w:numFmt w:val="bullet"/>
      <w:lvlText w:val="o"/>
      <w:lvlJc w:val="left"/>
      <w:pPr>
        <w:ind w:left="3600" w:hanging="360"/>
      </w:pPr>
      <w:rPr>
        <w:rFonts w:ascii="Courier New" w:hAnsi="Courier New" w:hint="default"/>
      </w:rPr>
    </w:lvl>
    <w:lvl w:ilvl="5" w:tplc="A148E69A">
      <w:start w:val="1"/>
      <w:numFmt w:val="bullet"/>
      <w:lvlText w:val=""/>
      <w:lvlJc w:val="left"/>
      <w:pPr>
        <w:ind w:left="4320" w:hanging="360"/>
      </w:pPr>
      <w:rPr>
        <w:rFonts w:ascii="Wingdings" w:hAnsi="Wingdings" w:hint="default"/>
      </w:rPr>
    </w:lvl>
    <w:lvl w:ilvl="6" w:tplc="446EB126">
      <w:start w:val="1"/>
      <w:numFmt w:val="bullet"/>
      <w:lvlText w:val=""/>
      <w:lvlJc w:val="left"/>
      <w:pPr>
        <w:ind w:left="5040" w:hanging="360"/>
      </w:pPr>
      <w:rPr>
        <w:rFonts w:ascii="Symbol" w:hAnsi="Symbol" w:hint="default"/>
      </w:rPr>
    </w:lvl>
    <w:lvl w:ilvl="7" w:tplc="A372E8F0">
      <w:start w:val="1"/>
      <w:numFmt w:val="bullet"/>
      <w:lvlText w:val="o"/>
      <w:lvlJc w:val="left"/>
      <w:pPr>
        <w:ind w:left="5760" w:hanging="360"/>
      </w:pPr>
      <w:rPr>
        <w:rFonts w:ascii="Courier New" w:hAnsi="Courier New" w:hint="default"/>
      </w:rPr>
    </w:lvl>
    <w:lvl w:ilvl="8" w:tplc="EE3057DC">
      <w:start w:val="1"/>
      <w:numFmt w:val="bullet"/>
      <w:lvlText w:val=""/>
      <w:lvlJc w:val="left"/>
      <w:pPr>
        <w:ind w:left="6480" w:hanging="360"/>
      </w:pPr>
      <w:rPr>
        <w:rFonts w:ascii="Wingdings" w:hAnsi="Wingdings" w:hint="default"/>
      </w:rPr>
    </w:lvl>
  </w:abstractNum>
  <w:abstractNum w:abstractNumId="21" w15:restartNumberingAfterBreak="0">
    <w:nsid w:val="370F7885"/>
    <w:multiLevelType w:val="multilevel"/>
    <w:tmpl w:val="93EC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93638F"/>
    <w:multiLevelType w:val="multilevel"/>
    <w:tmpl w:val="7366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F22496"/>
    <w:multiLevelType w:val="hybridMultilevel"/>
    <w:tmpl w:val="BB623A72"/>
    <w:lvl w:ilvl="0" w:tplc="88D01684">
      <w:start w:val="1"/>
      <w:numFmt w:val="bullet"/>
      <w:lvlText w:val="o"/>
      <w:lvlJc w:val="left"/>
      <w:pPr>
        <w:ind w:left="1800" w:hanging="360"/>
      </w:pPr>
      <w:rPr>
        <w:rFonts w:ascii="Courier New" w:hAnsi="Courier New" w:hint="default"/>
      </w:rPr>
    </w:lvl>
    <w:lvl w:ilvl="1" w:tplc="4C108090">
      <w:start w:val="1"/>
      <w:numFmt w:val="bullet"/>
      <w:lvlText w:val="o"/>
      <w:lvlJc w:val="left"/>
      <w:pPr>
        <w:ind w:left="2520" w:hanging="360"/>
      </w:pPr>
      <w:rPr>
        <w:rFonts w:ascii="Courier New" w:hAnsi="Courier New" w:hint="default"/>
      </w:rPr>
    </w:lvl>
    <w:lvl w:ilvl="2" w:tplc="B888EAA6">
      <w:start w:val="1"/>
      <w:numFmt w:val="bullet"/>
      <w:lvlText w:val=""/>
      <w:lvlJc w:val="left"/>
      <w:pPr>
        <w:ind w:left="3240" w:hanging="360"/>
      </w:pPr>
      <w:rPr>
        <w:rFonts w:ascii="Wingdings" w:hAnsi="Wingdings" w:hint="default"/>
      </w:rPr>
    </w:lvl>
    <w:lvl w:ilvl="3" w:tplc="6A024906">
      <w:start w:val="1"/>
      <w:numFmt w:val="bullet"/>
      <w:lvlText w:val=""/>
      <w:lvlJc w:val="left"/>
      <w:pPr>
        <w:ind w:left="3960" w:hanging="360"/>
      </w:pPr>
      <w:rPr>
        <w:rFonts w:ascii="Symbol" w:hAnsi="Symbol" w:hint="default"/>
      </w:rPr>
    </w:lvl>
    <w:lvl w:ilvl="4" w:tplc="E8D27FBC">
      <w:start w:val="1"/>
      <w:numFmt w:val="bullet"/>
      <w:lvlText w:val="o"/>
      <w:lvlJc w:val="left"/>
      <w:pPr>
        <w:ind w:left="4680" w:hanging="360"/>
      </w:pPr>
      <w:rPr>
        <w:rFonts w:ascii="Courier New" w:hAnsi="Courier New" w:hint="default"/>
      </w:rPr>
    </w:lvl>
    <w:lvl w:ilvl="5" w:tplc="E2266406">
      <w:start w:val="1"/>
      <w:numFmt w:val="bullet"/>
      <w:lvlText w:val=""/>
      <w:lvlJc w:val="left"/>
      <w:pPr>
        <w:ind w:left="5400" w:hanging="360"/>
      </w:pPr>
      <w:rPr>
        <w:rFonts w:ascii="Wingdings" w:hAnsi="Wingdings" w:hint="default"/>
      </w:rPr>
    </w:lvl>
    <w:lvl w:ilvl="6" w:tplc="A1502BA6">
      <w:start w:val="1"/>
      <w:numFmt w:val="bullet"/>
      <w:lvlText w:val=""/>
      <w:lvlJc w:val="left"/>
      <w:pPr>
        <w:ind w:left="6120" w:hanging="360"/>
      </w:pPr>
      <w:rPr>
        <w:rFonts w:ascii="Symbol" w:hAnsi="Symbol" w:hint="default"/>
      </w:rPr>
    </w:lvl>
    <w:lvl w:ilvl="7" w:tplc="DADE117C">
      <w:start w:val="1"/>
      <w:numFmt w:val="bullet"/>
      <w:lvlText w:val="o"/>
      <w:lvlJc w:val="left"/>
      <w:pPr>
        <w:ind w:left="6840" w:hanging="360"/>
      </w:pPr>
      <w:rPr>
        <w:rFonts w:ascii="Courier New" w:hAnsi="Courier New" w:hint="default"/>
      </w:rPr>
    </w:lvl>
    <w:lvl w:ilvl="8" w:tplc="40F8BC46">
      <w:start w:val="1"/>
      <w:numFmt w:val="bullet"/>
      <w:lvlText w:val=""/>
      <w:lvlJc w:val="left"/>
      <w:pPr>
        <w:ind w:left="7560" w:hanging="360"/>
      </w:pPr>
      <w:rPr>
        <w:rFonts w:ascii="Wingdings" w:hAnsi="Wingdings" w:hint="default"/>
      </w:rPr>
    </w:lvl>
  </w:abstractNum>
  <w:abstractNum w:abstractNumId="24" w15:restartNumberingAfterBreak="0">
    <w:nsid w:val="4080D297"/>
    <w:multiLevelType w:val="hybridMultilevel"/>
    <w:tmpl w:val="FFFFFFFF"/>
    <w:lvl w:ilvl="0" w:tplc="9EE89EC6">
      <w:start w:val="1"/>
      <w:numFmt w:val="bullet"/>
      <w:lvlText w:val=""/>
      <w:lvlJc w:val="left"/>
      <w:pPr>
        <w:ind w:left="720" w:hanging="360"/>
      </w:pPr>
      <w:rPr>
        <w:rFonts w:ascii="Symbol" w:hAnsi="Symbol" w:hint="default"/>
      </w:rPr>
    </w:lvl>
    <w:lvl w:ilvl="1" w:tplc="9200AB84">
      <w:start w:val="1"/>
      <w:numFmt w:val="bullet"/>
      <w:lvlText w:val="o"/>
      <w:lvlJc w:val="left"/>
      <w:pPr>
        <w:ind w:left="1440" w:hanging="360"/>
      </w:pPr>
      <w:rPr>
        <w:rFonts w:ascii="Courier New" w:hAnsi="Courier New" w:hint="default"/>
      </w:rPr>
    </w:lvl>
    <w:lvl w:ilvl="2" w:tplc="8474B884">
      <w:start w:val="1"/>
      <w:numFmt w:val="bullet"/>
      <w:lvlText w:val=""/>
      <w:lvlJc w:val="left"/>
      <w:pPr>
        <w:ind w:left="2160" w:hanging="360"/>
      </w:pPr>
      <w:rPr>
        <w:rFonts w:ascii="Wingdings" w:hAnsi="Wingdings" w:hint="default"/>
      </w:rPr>
    </w:lvl>
    <w:lvl w:ilvl="3" w:tplc="57FE3F4C">
      <w:start w:val="1"/>
      <w:numFmt w:val="bullet"/>
      <w:lvlText w:val=""/>
      <w:lvlJc w:val="left"/>
      <w:pPr>
        <w:ind w:left="2880" w:hanging="360"/>
      </w:pPr>
      <w:rPr>
        <w:rFonts w:ascii="Symbol" w:hAnsi="Symbol" w:hint="default"/>
      </w:rPr>
    </w:lvl>
    <w:lvl w:ilvl="4" w:tplc="D2B28DA4">
      <w:start w:val="1"/>
      <w:numFmt w:val="bullet"/>
      <w:lvlText w:val="o"/>
      <w:lvlJc w:val="left"/>
      <w:pPr>
        <w:ind w:left="3600" w:hanging="360"/>
      </w:pPr>
      <w:rPr>
        <w:rFonts w:ascii="Courier New" w:hAnsi="Courier New" w:hint="default"/>
      </w:rPr>
    </w:lvl>
    <w:lvl w:ilvl="5" w:tplc="62E2164A">
      <w:start w:val="1"/>
      <w:numFmt w:val="bullet"/>
      <w:lvlText w:val=""/>
      <w:lvlJc w:val="left"/>
      <w:pPr>
        <w:ind w:left="4320" w:hanging="360"/>
      </w:pPr>
      <w:rPr>
        <w:rFonts w:ascii="Wingdings" w:hAnsi="Wingdings" w:hint="default"/>
      </w:rPr>
    </w:lvl>
    <w:lvl w:ilvl="6" w:tplc="5D6682B0">
      <w:start w:val="1"/>
      <w:numFmt w:val="bullet"/>
      <w:lvlText w:val=""/>
      <w:lvlJc w:val="left"/>
      <w:pPr>
        <w:ind w:left="5040" w:hanging="360"/>
      </w:pPr>
      <w:rPr>
        <w:rFonts w:ascii="Symbol" w:hAnsi="Symbol" w:hint="default"/>
      </w:rPr>
    </w:lvl>
    <w:lvl w:ilvl="7" w:tplc="09963B82">
      <w:start w:val="1"/>
      <w:numFmt w:val="bullet"/>
      <w:lvlText w:val="o"/>
      <w:lvlJc w:val="left"/>
      <w:pPr>
        <w:ind w:left="5760" w:hanging="360"/>
      </w:pPr>
      <w:rPr>
        <w:rFonts w:ascii="Courier New" w:hAnsi="Courier New" w:hint="default"/>
      </w:rPr>
    </w:lvl>
    <w:lvl w:ilvl="8" w:tplc="589A883A">
      <w:start w:val="1"/>
      <w:numFmt w:val="bullet"/>
      <w:lvlText w:val=""/>
      <w:lvlJc w:val="left"/>
      <w:pPr>
        <w:ind w:left="6480" w:hanging="360"/>
      </w:pPr>
      <w:rPr>
        <w:rFonts w:ascii="Wingdings" w:hAnsi="Wingdings" w:hint="default"/>
      </w:rPr>
    </w:lvl>
  </w:abstractNum>
  <w:abstractNum w:abstractNumId="25" w15:restartNumberingAfterBreak="0">
    <w:nsid w:val="43136307"/>
    <w:multiLevelType w:val="multilevel"/>
    <w:tmpl w:val="94E46E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07E739"/>
    <w:multiLevelType w:val="hybridMultilevel"/>
    <w:tmpl w:val="82069C84"/>
    <w:lvl w:ilvl="0" w:tplc="DEB2F0C4">
      <w:start w:val="1"/>
      <w:numFmt w:val="bullet"/>
      <w:lvlText w:val="o"/>
      <w:lvlJc w:val="left"/>
      <w:pPr>
        <w:ind w:left="1800" w:hanging="360"/>
      </w:pPr>
      <w:rPr>
        <w:rFonts w:ascii="Courier New" w:hAnsi="Courier New" w:hint="default"/>
      </w:rPr>
    </w:lvl>
    <w:lvl w:ilvl="1" w:tplc="267E00E0">
      <w:start w:val="1"/>
      <w:numFmt w:val="bullet"/>
      <w:lvlText w:val="o"/>
      <w:lvlJc w:val="left"/>
      <w:pPr>
        <w:ind w:left="2520" w:hanging="360"/>
      </w:pPr>
      <w:rPr>
        <w:rFonts w:ascii="Courier New" w:hAnsi="Courier New" w:hint="default"/>
      </w:rPr>
    </w:lvl>
    <w:lvl w:ilvl="2" w:tplc="D0FCF1E8">
      <w:start w:val="1"/>
      <w:numFmt w:val="bullet"/>
      <w:lvlText w:val=""/>
      <w:lvlJc w:val="left"/>
      <w:pPr>
        <w:ind w:left="3240" w:hanging="360"/>
      </w:pPr>
      <w:rPr>
        <w:rFonts w:ascii="Wingdings" w:hAnsi="Wingdings" w:hint="default"/>
      </w:rPr>
    </w:lvl>
    <w:lvl w:ilvl="3" w:tplc="EF6A6AF2">
      <w:start w:val="1"/>
      <w:numFmt w:val="bullet"/>
      <w:lvlText w:val=""/>
      <w:lvlJc w:val="left"/>
      <w:pPr>
        <w:ind w:left="3960" w:hanging="360"/>
      </w:pPr>
      <w:rPr>
        <w:rFonts w:ascii="Symbol" w:hAnsi="Symbol" w:hint="default"/>
      </w:rPr>
    </w:lvl>
    <w:lvl w:ilvl="4" w:tplc="2D80D0F4">
      <w:start w:val="1"/>
      <w:numFmt w:val="bullet"/>
      <w:lvlText w:val="o"/>
      <w:lvlJc w:val="left"/>
      <w:pPr>
        <w:ind w:left="4680" w:hanging="360"/>
      </w:pPr>
      <w:rPr>
        <w:rFonts w:ascii="Courier New" w:hAnsi="Courier New" w:hint="default"/>
      </w:rPr>
    </w:lvl>
    <w:lvl w:ilvl="5" w:tplc="A16423E4">
      <w:start w:val="1"/>
      <w:numFmt w:val="bullet"/>
      <w:lvlText w:val=""/>
      <w:lvlJc w:val="left"/>
      <w:pPr>
        <w:ind w:left="5400" w:hanging="360"/>
      </w:pPr>
      <w:rPr>
        <w:rFonts w:ascii="Wingdings" w:hAnsi="Wingdings" w:hint="default"/>
      </w:rPr>
    </w:lvl>
    <w:lvl w:ilvl="6" w:tplc="6CE87C80">
      <w:start w:val="1"/>
      <w:numFmt w:val="bullet"/>
      <w:lvlText w:val=""/>
      <w:lvlJc w:val="left"/>
      <w:pPr>
        <w:ind w:left="6120" w:hanging="360"/>
      </w:pPr>
      <w:rPr>
        <w:rFonts w:ascii="Symbol" w:hAnsi="Symbol" w:hint="default"/>
      </w:rPr>
    </w:lvl>
    <w:lvl w:ilvl="7" w:tplc="C7A0D8FC">
      <w:start w:val="1"/>
      <w:numFmt w:val="bullet"/>
      <w:lvlText w:val="o"/>
      <w:lvlJc w:val="left"/>
      <w:pPr>
        <w:ind w:left="6840" w:hanging="360"/>
      </w:pPr>
      <w:rPr>
        <w:rFonts w:ascii="Courier New" w:hAnsi="Courier New" w:hint="default"/>
      </w:rPr>
    </w:lvl>
    <w:lvl w:ilvl="8" w:tplc="C93ED9D2">
      <w:start w:val="1"/>
      <w:numFmt w:val="bullet"/>
      <w:lvlText w:val=""/>
      <w:lvlJc w:val="left"/>
      <w:pPr>
        <w:ind w:left="7560" w:hanging="360"/>
      </w:pPr>
      <w:rPr>
        <w:rFonts w:ascii="Wingdings" w:hAnsi="Wingdings" w:hint="default"/>
      </w:rPr>
    </w:lvl>
  </w:abstractNum>
  <w:abstractNum w:abstractNumId="27" w15:restartNumberingAfterBreak="0">
    <w:nsid w:val="4A612C5D"/>
    <w:multiLevelType w:val="multilevel"/>
    <w:tmpl w:val="370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3C1F36"/>
    <w:multiLevelType w:val="multilevel"/>
    <w:tmpl w:val="2966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7B3103"/>
    <w:multiLevelType w:val="multilevel"/>
    <w:tmpl w:val="16FAC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E077B4"/>
    <w:multiLevelType w:val="multilevel"/>
    <w:tmpl w:val="198A1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1A0162"/>
    <w:multiLevelType w:val="hybridMultilevel"/>
    <w:tmpl w:val="FFFFFFFF"/>
    <w:lvl w:ilvl="0" w:tplc="8E142AAA">
      <w:start w:val="1"/>
      <w:numFmt w:val="decimal"/>
      <w:lvlText w:val="%1."/>
      <w:lvlJc w:val="left"/>
      <w:pPr>
        <w:ind w:left="720" w:hanging="360"/>
      </w:pPr>
    </w:lvl>
    <w:lvl w:ilvl="1" w:tplc="24A0501E">
      <w:start w:val="1"/>
      <w:numFmt w:val="lowerLetter"/>
      <w:lvlText w:val="%2."/>
      <w:lvlJc w:val="left"/>
      <w:pPr>
        <w:ind w:left="1440" w:hanging="360"/>
      </w:pPr>
    </w:lvl>
    <w:lvl w:ilvl="2" w:tplc="DE249DCC">
      <w:start w:val="1"/>
      <w:numFmt w:val="lowerRoman"/>
      <w:lvlText w:val="%3."/>
      <w:lvlJc w:val="right"/>
      <w:pPr>
        <w:ind w:left="2160" w:hanging="180"/>
      </w:pPr>
    </w:lvl>
    <w:lvl w:ilvl="3" w:tplc="464EAEE6">
      <w:start w:val="1"/>
      <w:numFmt w:val="decimal"/>
      <w:lvlText w:val="%4."/>
      <w:lvlJc w:val="left"/>
      <w:pPr>
        <w:ind w:left="2880" w:hanging="360"/>
      </w:pPr>
    </w:lvl>
    <w:lvl w:ilvl="4" w:tplc="4BFEB2B4">
      <w:start w:val="1"/>
      <w:numFmt w:val="lowerLetter"/>
      <w:lvlText w:val="%5."/>
      <w:lvlJc w:val="left"/>
      <w:pPr>
        <w:ind w:left="3600" w:hanging="360"/>
      </w:pPr>
    </w:lvl>
    <w:lvl w:ilvl="5" w:tplc="5A0AAA92">
      <w:start w:val="1"/>
      <w:numFmt w:val="lowerRoman"/>
      <w:lvlText w:val="%6."/>
      <w:lvlJc w:val="right"/>
      <w:pPr>
        <w:ind w:left="4320" w:hanging="180"/>
      </w:pPr>
    </w:lvl>
    <w:lvl w:ilvl="6" w:tplc="2C2C1546">
      <w:start w:val="1"/>
      <w:numFmt w:val="decimal"/>
      <w:lvlText w:val="%7."/>
      <w:lvlJc w:val="left"/>
      <w:pPr>
        <w:ind w:left="5040" w:hanging="360"/>
      </w:pPr>
    </w:lvl>
    <w:lvl w:ilvl="7" w:tplc="6B064838">
      <w:start w:val="1"/>
      <w:numFmt w:val="lowerLetter"/>
      <w:lvlText w:val="%8."/>
      <w:lvlJc w:val="left"/>
      <w:pPr>
        <w:ind w:left="5760" w:hanging="360"/>
      </w:pPr>
    </w:lvl>
    <w:lvl w:ilvl="8" w:tplc="FB5463AA">
      <w:start w:val="1"/>
      <w:numFmt w:val="lowerRoman"/>
      <w:lvlText w:val="%9."/>
      <w:lvlJc w:val="right"/>
      <w:pPr>
        <w:ind w:left="6480" w:hanging="180"/>
      </w:pPr>
    </w:lvl>
  </w:abstractNum>
  <w:abstractNum w:abstractNumId="32" w15:restartNumberingAfterBreak="0">
    <w:nsid w:val="5FD31771"/>
    <w:multiLevelType w:val="hybridMultilevel"/>
    <w:tmpl w:val="63EE218E"/>
    <w:lvl w:ilvl="0" w:tplc="A7C4A5BA">
      <w:start w:val="1"/>
      <w:numFmt w:val="bullet"/>
      <w:lvlText w:val=""/>
      <w:lvlJc w:val="left"/>
      <w:pPr>
        <w:ind w:left="720" w:hanging="360"/>
      </w:pPr>
      <w:rPr>
        <w:rFonts w:ascii="Symbol" w:hAnsi="Symbol" w:hint="default"/>
      </w:rPr>
    </w:lvl>
    <w:lvl w:ilvl="1" w:tplc="5A2845A6">
      <w:start w:val="1"/>
      <w:numFmt w:val="bullet"/>
      <w:lvlText w:val="o"/>
      <w:lvlJc w:val="left"/>
      <w:pPr>
        <w:ind w:left="1440" w:hanging="360"/>
      </w:pPr>
      <w:rPr>
        <w:rFonts w:ascii="Courier New" w:hAnsi="Courier New" w:hint="default"/>
      </w:rPr>
    </w:lvl>
    <w:lvl w:ilvl="2" w:tplc="73501EA0">
      <w:start w:val="1"/>
      <w:numFmt w:val="bullet"/>
      <w:lvlText w:val=""/>
      <w:lvlJc w:val="left"/>
      <w:pPr>
        <w:ind w:left="2160" w:hanging="360"/>
      </w:pPr>
      <w:rPr>
        <w:rFonts w:ascii="Wingdings" w:hAnsi="Wingdings" w:hint="default"/>
      </w:rPr>
    </w:lvl>
    <w:lvl w:ilvl="3" w:tplc="2B1AF7C4">
      <w:start w:val="1"/>
      <w:numFmt w:val="bullet"/>
      <w:lvlText w:val=""/>
      <w:lvlJc w:val="left"/>
      <w:pPr>
        <w:ind w:left="2880" w:hanging="360"/>
      </w:pPr>
      <w:rPr>
        <w:rFonts w:ascii="Symbol" w:hAnsi="Symbol" w:hint="default"/>
      </w:rPr>
    </w:lvl>
    <w:lvl w:ilvl="4" w:tplc="B9E04668">
      <w:start w:val="1"/>
      <w:numFmt w:val="bullet"/>
      <w:lvlText w:val="o"/>
      <w:lvlJc w:val="left"/>
      <w:pPr>
        <w:ind w:left="3600" w:hanging="360"/>
      </w:pPr>
      <w:rPr>
        <w:rFonts w:ascii="Courier New" w:hAnsi="Courier New" w:hint="default"/>
      </w:rPr>
    </w:lvl>
    <w:lvl w:ilvl="5" w:tplc="52D66E80">
      <w:start w:val="1"/>
      <w:numFmt w:val="bullet"/>
      <w:lvlText w:val=""/>
      <w:lvlJc w:val="left"/>
      <w:pPr>
        <w:ind w:left="4320" w:hanging="360"/>
      </w:pPr>
      <w:rPr>
        <w:rFonts w:ascii="Wingdings" w:hAnsi="Wingdings" w:hint="default"/>
      </w:rPr>
    </w:lvl>
    <w:lvl w:ilvl="6" w:tplc="86AAC2E6">
      <w:start w:val="1"/>
      <w:numFmt w:val="bullet"/>
      <w:lvlText w:val=""/>
      <w:lvlJc w:val="left"/>
      <w:pPr>
        <w:ind w:left="5040" w:hanging="360"/>
      </w:pPr>
      <w:rPr>
        <w:rFonts w:ascii="Symbol" w:hAnsi="Symbol" w:hint="default"/>
      </w:rPr>
    </w:lvl>
    <w:lvl w:ilvl="7" w:tplc="8F52AB26">
      <w:start w:val="1"/>
      <w:numFmt w:val="bullet"/>
      <w:lvlText w:val="o"/>
      <w:lvlJc w:val="left"/>
      <w:pPr>
        <w:ind w:left="5760" w:hanging="360"/>
      </w:pPr>
      <w:rPr>
        <w:rFonts w:ascii="Courier New" w:hAnsi="Courier New" w:hint="default"/>
      </w:rPr>
    </w:lvl>
    <w:lvl w:ilvl="8" w:tplc="793EA760">
      <w:start w:val="1"/>
      <w:numFmt w:val="bullet"/>
      <w:lvlText w:val=""/>
      <w:lvlJc w:val="left"/>
      <w:pPr>
        <w:ind w:left="6480" w:hanging="360"/>
      </w:pPr>
      <w:rPr>
        <w:rFonts w:ascii="Wingdings" w:hAnsi="Wingdings" w:hint="default"/>
      </w:rPr>
    </w:lvl>
  </w:abstractNum>
  <w:abstractNum w:abstractNumId="33" w15:restartNumberingAfterBreak="0">
    <w:nsid w:val="60D7CB68"/>
    <w:multiLevelType w:val="hybridMultilevel"/>
    <w:tmpl w:val="06B82690"/>
    <w:lvl w:ilvl="0" w:tplc="D41CB56A">
      <w:start w:val="1"/>
      <w:numFmt w:val="bullet"/>
      <w:lvlText w:val=""/>
      <w:lvlJc w:val="left"/>
      <w:pPr>
        <w:ind w:left="720" w:hanging="360"/>
      </w:pPr>
      <w:rPr>
        <w:rFonts w:ascii="Symbol" w:hAnsi="Symbol" w:hint="default"/>
      </w:rPr>
    </w:lvl>
    <w:lvl w:ilvl="1" w:tplc="44085C58">
      <w:start w:val="1"/>
      <w:numFmt w:val="bullet"/>
      <w:lvlText w:val="o"/>
      <w:lvlJc w:val="left"/>
      <w:pPr>
        <w:ind w:left="1440" w:hanging="360"/>
      </w:pPr>
      <w:rPr>
        <w:rFonts w:ascii="Courier New" w:hAnsi="Courier New" w:hint="default"/>
      </w:rPr>
    </w:lvl>
    <w:lvl w:ilvl="2" w:tplc="2C94B102">
      <w:start w:val="1"/>
      <w:numFmt w:val="bullet"/>
      <w:lvlText w:val=""/>
      <w:lvlJc w:val="left"/>
      <w:pPr>
        <w:ind w:left="2160" w:hanging="360"/>
      </w:pPr>
      <w:rPr>
        <w:rFonts w:ascii="Wingdings" w:hAnsi="Wingdings" w:hint="default"/>
      </w:rPr>
    </w:lvl>
    <w:lvl w:ilvl="3" w:tplc="39D4F660">
      <w:start w:val="1"/>
      <w:numFmt w:val="bullet"/>
      <w:lvlText w:val=""/>
      <w:lvlJc w:val="left"/>
      <w:pPr>
        <w:ind w:left="2880" w:hanging="360"/>
      </w:pPr>
      <w:rPr>
        <w:rFonts w:ascii="Symbol" w:hAnsi="Symbol" w:hint="default"/>
      </w:rPr>
    </w:lvl>
    <w:lvl w:ilvl="4" w:tplc="7B8663AA">
      <w:start w:val="1"/>
      <w:numFmt w:val="bullet"/>
      <w:lvlText w:val="o"/>
      <w:lvlJc w:val="left"/>
      <w:pPr>
        <w:ind w:left="3600" w:hanging="360"/>
      </w:pPr>
      <w:rPr>
        <w:rFonts w:ascii="Courier New" w:hAnsi="Courier New" w:hint="default"/>
      </w:rPr>
    </w:lvl>
    <w:lvl w:ilvl="5" w:tplc="DFFC55E2">
      <w:start w:val="1"/>
      <w:numFmt w:val="bullet"/>
      <w:lvlText w:val=""/>
      <w:lvlJc w:val="left"/>
      <w:pPr>
        <w:ind w:left="4320" w:hanging="360"/>
      </w:pPr>
      <w:rPr>
        <w:rFonts w:ascii="Wingdings" w:hAnsi="Wingdings" w:hint="default"/>
      </w:rPr>
    </w:lvl>
    <w:lvl w:ilvl="6" w:tplc="42202702">
      <w:start w:val="1"/>
      <w:numFmt w:val="bullet"/>
      <w:lvlText w:val=""/>
      <w:lvlJc w:val="left"/>
      <w:pPr>
        <w:ind w:left="5040" w:hanging="360"/>
      </w:pPr>
      <w:rPr>
        <w:rFonts w:ascii="Symbol" w:hAnsi="Symbol" w:hint="default"/>
      </w:rPr>
    </w:lvl>
    <w:lvl w:ilvl="7" w:tplc="F9B88BEE">
      <w:start w:val="1"/>
      <w:numFmt w:val="bullet"/>
      <w:lvlText w:val="o"/>
      <w:lvlJc w:val="left"/>
      <w:pPr>
        <w:ind w:left="5760" w:hanging="360"/>
      </w:pPr>
      <w:rPr>
        <w:rFonts w:ascii="Courier New" w:hAnsi="Courier New" w:hint="default"/>
      </w:rPr>
    </w:lvl>
    <w:lvl w:ilvl="8" w:tplc="9C2A8C6E">
      <w:start w:val="1"/>
      <w:numFmt w:val="bullet"/>
      <w:lvlText w:val=""/>
      <w:lvlJc w:val="left"/>
      <w:pPr>
        <w:ind w:left="6480" w:hanging="360"/>
      </w:pPr>
      <w:rPr>
        <w:rFonts w:ascii="Wingdings" w:hAnsi="Wingdings" w:hint="default"/>
      </w:rPr>
    </w:lvl>
  </w:abstractNum>
  <w:abstractNum w:abstractNumId="34" w15:restartNumberingAfterBreak="0">
    <w:nsid w:val="65EEABF9"/>
    <w:multiLevelType w:val="hybridMultilevel"/>
    <w:tmpl w:val="8C1A3160"/>
    <w:lvl w:ilvl="0" w:tplc="BDE22250">
      <w:start w:val="1"/>
      <w:numFmt w:val="bullet"/>
      <w:lvlText w:val=""/>
      <w:lvlJc w:val="left"/>
      <w:pPr>
        <w:ind w:left="1080" w:hanging="360"/>
      </w:pPr>
      <w:rPr>
        <w:rFonts w:ascii="Symbol" w:hAnsi="Symbol" w:hint="default"/>
      </w:rPr>
    </w:lvl>
    <w:lvl w:ilvl="1" w:tplc="B86EDB3C">
      <w:start w:val="1"/>
      <w:numFmt w:val="bullet"/>
      <w:lvlText w:val="o"/>
      <w:lvlJc w:val="left"/>
      <w:pPr>
        <w:ind w:left="1800" w:hanging="360"/>
      </w:pPr>
      <w:rPr>
        <w:rFonts w:ascii="Courier New" w:hAnsi="Courier New" w:hint="default"/>
      </w:rPr>
    </w:lvl>
    <w:lvl w:ilvl="2" w:tplc="1744F1A4">
      <w:start w:val="1"/>
      <w:numFmt w:val="bullet"/>
      <w:lvlText w:val=""/>
      <w:lvlJc w:val="left"/>
      <w:pPr>
        <w:ind w:left="2520" w:hanging="360"/>
      </w:pPr>
      <w:rPr>
        <w:rFonts w:ascii="Wingdings" w:hAnsi="Wingdings" w:hint="default"/>
      </w:rPr>
    </w:lvl>
    <w:lvl w:ilvl="3" w:tplc="AE0C7BD2">
      <w:start w:val="1"/>
      <w:numFmt w:val="bullet"/>
      <w:lvlText w:val=""/>
      <w:lvlJc w:val="left"/>
      <w:pPr>
        <w:ind w:left="3240" w:hanging="360"/>
      </w:pPr>
      <w:rPr>
        <w:rFonts w:ascii="Symbol" w:hAnsi="Symbol" w:hint="default"/>
      </w:rPr>
    </w:lvl>
    <w:lvl w:ilvl="4" w:tplc="CA20E12A">
      <w:start w:val="1"/>
      <w:numFmt w:val="bullet"/>
      <w:lvlText w:val="o"/>
      <w:lvlJc w:val="left"/>
      <w:pPr>
        <w:ind w:left="3960" w:hanging="360"/>
      </w:pPr>
      <w:rPr>
        <w:rFonts w:ascii="Courier New" w:hAnsi="Courier New" w:hint="default"/>
      </w:rPr>
    </w:lvl>
    <w:lvl w:ilvl="5" w:tplc="8C16AD60">
      <w:start w:val="1"/>
      <w:numFmt w:val="bullet"/>
      <w:lvlText w:val=""/>
      <w:lvlJc w:val="left"/>
      <w:pPr>
        <w:ind w:left="4680" w:hanging="360"/>
      </w:pPr>
      <w:rPr>
        <w:rFonts w:ascii="Wingdings" w:hAnsi="Wingdings" w:hint="default"/>
      </w:rPr>
    </w:lvl>
    <w:lvl w:ilvl="6" w:tplc="D3EEFB4E">
      <w:start w:val="1"/>
      <w:numFmt w:val="bullet"/>
      <w:lvlText w:val=""/>
      <w:lvlJc w:val="left"/>
      <w:pPr>
        <w:ind w:left="5400" w:hanging="360"/>
      </w:pPr>
      <w:rPr>
        <w:rFonts w:ascii="Symbol" w:hAnsi="Symbol" w:hint="default"/>
      </w:rPr>
    </w:lvl>
    <w:lvl w:ilvl="7" w:tplc="908CF1F0">
      <w:start w:val="1"/>
      <w:numFmt w:val="bullet"/>
      <w:lvlText w:val="o"/>
      <w:lvlJc w:val="left"/>
      <w:pPr>
        <w:ind w:left="6120" w:hanging="360"/>
      </w:pPr>
      <w:rPr>
        <w:rFonts w:ascii="Courier New" w:hAnsi="Courier New" w:hint="default"/>
      </w:rPr>
    </w:lvl>
    <w:lvl w:ilvl="8" w:tplc="3DA2F5BA">
      <w:start w:val="1"/>
      <w:numFmt w:val="bullet"/>
      <w:lvlText w:val=""/>
      <w:lvlJc w:val="left"/>
      <w:pPr>
        <w:ind w:left="6840" w:hanging="360"/>
      </w:pPr>
      <w:rPr>
        <w:rFonts w:ascii="Wingdings" w:hAnsi="Wingdings" w:hint="default"/>
      </w:rPr>
    </w:lvl>
  </w:abstractNum>
  <w:abstractNum w:abstractNumId="35" w15:restartNumberingAfterBreak="0">
    <w:nsid w:val="66EC3FD4"/>
    <w:multiLevelType w:val="hybridMultilevel"/>
    <w:tmpl w:val="D40C4B8A"/>
    <w:lvl w:ilvl="0" w:tplc="91F28F04">
      <w:start w:val="1"/>
      <w:numFmt w:val="bullet"/>
      <w:lvlText w:val=""/>
      <w:lvlJc w:val="left"/>
      <w:pPr>
        <w:tabs>
          <w:tab w:val="num" w:pos="720"/>
        </w:tabs>
        <w:ind w:left="720" w:hanging="360"/>
      </w:pPr>
      <w:rPr>
        <w:rFonts w:ascii="Symbol" w:hAnsi="Symbol" w:hint="default"/>
        <w:sz w:val="20"/>
      </w:rPr>
    </w:lvl>
    <w:lvl w:ilvl="1" w:tplc="2B3E40DC" w:tentative="1">
      <w:start w:val="1"/>
      <w:numFmt w:val="bullet"/>
      <w:lvlText w:val=""/>
      <w:lvlJc w:val="left"/>
      <w:pPr>
        <w:tabs>
          <w:tab w:val="num" w:pos="1440"/>
        </w:tabs>
        <w:ind w:left="1440" w:hanging="360"/>
      </w:pPr>
      <w:rPr>
        <w:rFonts w:ascii="Symbol" w:hAnsi="Symbol" w:hint="default"/>
        <w:sz w:val="20"/>
      </w:rPr>
    </w:lvl>
    <w:lvl w:ilvl="2" w:tplc="8358534E" w:tentative="1">
      <w:start w:val="1"/>
      <w:numFmt w:val="bullet"/>
      <w:lvlText w:val=""/>
      <w:lvlJc w:val="left"/>
      <w:pPr>
        <w:tabs>
          <w:tab w:val="num" w:pos="2160"/>
        </w:tabs>
        <w:ind w:left="2160" w:hanging="360"/>
      </w:pPr>
      <w:rPr>
        <w:rFonts w:ascii="Symbol" w:hAnsi="Symbol" w:hint="default"/>
        <w:sz w:val="20"/>
      </w:rPr>
    </w:lvl>
    <w:lvl w:ilvl="3" w:tplc="54EAF8A4" w:tentative="1">
      <w:start w:val="1"/>
      <w:numFmt w:val="bullet"/>
      <w:lvlText w:val=""/>
      <w:lvlJc w:val="left"/>
      <w:pPr>
        <w:tabs>
          <w:tab w:val="num" w:pos="2880"/>
        </w:tabs>
        <w:ind w:left="2880" w:hanging="360"/>
      </w:pPr>
      <w:rPr>
        <w:rFonts w:ascii="Symbol" w:hAnsi="Symbol" w:hint="default"/>
        <w:sz w:val="20"/>
      </w:rPr>
    </w:lvl>
    <w:lvl w:ilvl="4" w:tplc="64AA25A8" w:tentative="1">
      <w:start w:val="1"/>
      <w:numFmt w:val="bullet"/>
      <w:lvlText w:val=""/>
      <w:lvlJc w:val="left"/>
      <w:pPr>
        <w:tabs>
          <w:tab w:val="num" w:pos="3600"/>
        </w:tabs>
        <w:ind w:left="3600" w:hanging="360"/>
      </w:pPr>
      <w:rPr>
        <w:rFonts w:ascii="Symbol" w:hAnsi="Symbol" w:hint="default"/>
        <w:sz w:val="20"/>
      </w:rPr>
    </w:lvl>
    <w:lvl w:ilvl="5" w:tplc="12AE23DE" w:tentative="1">
      <w:start w:val="1"/>
      <w:numFmt w:val="bullet"/>
      <w:lvlText w:val=""/>
      <w:lvlJc w:val="left"/>
      <w:pPr>
        <w:tabs>
          <w:tab w:val="num" w:pos="4320"/>
        </w:tabs>
        <w:ind w:left="4320" w:hanging="360"/>
      </w:pPr>
      <w:rPr>
        <w:rFonts w:ascii="Symbol" w:hAnsi="Symbol" w:hint="default"/>
        <w:sz w:val="20"/>
      </w:rPr>
    </w:lvl>
    <w:lvl w:ilvl="6" w:tplc="6054FF42" w:tentative="1">
      <w:start w:val="1"/>
      <w:numFmt w:val="bullet"/>
      <w:lvlText w:val=""/>
      <w:lvlJc w:val="left"/>
      <w:pPr>
        <w:tabs>
          <w:tab w:val="num" w:pos="5040"/>
        </w:tabs>
        <w:ind w:left="5040" w:hanging="360"/>
      </w:pPr>
      <w:rPr>
        <w:rFonts w:ascii="Symbol" w:hAnsi="Symbol" w:hint="default"/>
        <w:sz w:val="20"/>
      </w:rPr>
    </w:lvl>
    <w:lvl w:ilvl="7" w:tplc="1C903A6A" w:tentative="1">
      <w:start w:val="1"/>
      <w:numFmt w:val="bullet"/>
      <w:lvlText w:val=""/>
      <w:lvlJc w:val="left"/>
      <w:pPr>
        <w:tabs>
          <w:tab w:val="num" w:pos="5760"/>
        </w:tabs>
        <w:ind w:left="5760" w:hanging="360"/>
      </w:pPr>
      <w:rPr>
        <w:rFonts w:ascii="Symbol" w:hAnsi="Symbol" w:hint="default"/>
        <w:sz w:val="20"/>
      </w:rPr>
    </w:lvl>
    <w:lvl w:ilvl="8" w:tplc="582C14B0"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D7E2700"/>
    <w:multiLevelType w:val="hybridMultilevel"/>
    <w:tmpl w:val="D6CE5B48"/>
    <w:lvl w:ilvl="0" w:tplc="2C08835A">
      <w:start w:val="1"/>
      <w:numFmt w:val="bullet"/>
      <w:lvlText w:val=""/>
      <w:lvlJc w:val="left"/>
      <w:pPr>
        <w:ind w:left="720" w:hanging="360"/>
      </w:pPr>
      <w:rPr>
        <w:rFonts w:ascii="Wingdings" w:hAnsi="Wingdings" w:hint="default"/>
      </w:rPr>
    </w:lvl>
    <w:lvl w:ilvl="1" w:tplc="9D5ECF60">
      <w:start w:val="1"/>
      <w:numFmt w:val="bullet"/>
      <w:lvlText w:val="o"/>
      <w:lvlJc w:val="left"/>
      <w:pPr>
        <w:ind w:left="1440" w:hanging="360"/>
      </w:pPr>
      <w:rPr>
        <w:rFonts w:ascii="Courier New" w:hAnsi="Courier New" w:hint="default"/>
      </w:rPr>
    </w:lvl>
    <w:lvl w:ilvl="2" w:tplc="4A12E8BE">
      <w:start w:val="1"/>
      <w:numFmt w:val="bullet"/>
      <w:lvlText w:val=""/>
      <w:lvlJc w:val="left"/>
      <w:pPr>
        <w:ind w:left="2160" w:hanging="360"/>
      </w:pPr>
      <w:rPr>
        <w:rFonts w:ascii="Wingdings" w:hAnsi="Wingdings" w:hint="default"/>
      </w:rPr>
    </w:lvl>
    <w:lvl w:ilvl="3" w:tplc="86AC0A62">
      <w:start w:val="1"/>
      <w:numFmt w:val="bullet"/>
      <w:lvlText w:val=""/>
      <w:lvlJc w:val="left"/>
      <w:pPr>
        <w:ind w:left="2880" w:hanging="360"/>
      </w:pPr>
      <w:rPr>
        <w:rFonts w:ascii="Symbol" w:hAnsi="Symbol" w:hint="default"/>
      </w:rPr>
    </w:lvl>
    <w:lvl w:ilvl="4" w:tplc="9C6E96FC">
      <w:start w:val="1"/>
      <w:numFmt w:val="bullet"/>
      <w:lvlText w:val="o"/>
      <w:lvlJc w:val="left"/>
      <w:pPr>
        <w:ind w:left="3600" w:hanging="360"/>
      </w:pPr>
      <w:rPr>
        <w:rFonts w:ascii="Courier New" w:hAnsi="Courier New" w:hint="default"/>
      </w:rPr>
    </w:lvl>
    <w:lvl w:ilvl="5" w:tplc="A8E03B26">
      <w:start w:val="1"/>
      <w:numFmt w:val="bullet"/>
      <w:lvlText w:val=""/>
      <w:lvlJc w:val="left"/>
      <w:pPr>
        <w:ind w:left="4320" w:hanging="360"/>
      </w:pPr>
      <w:rPr>
        <w:rFonts w:ascii="Wingdings" w:hAnsi="Wingdings" w:hint="default"/>
      </w:rPr>
    </w:lvl>
    <w:lvl w:ilvl="6" w:tplc="95C058D0">
      <w:start w:val="1"/>
      <w:numFmt w:val="bullet"/>
      <w:lvlText w:val=""/>
      <w:lvlJc w:val="left"/>
      <w:pPr>
        <w:ind w:left="5040" w:hanging="360"/>
      </w:pPr>
      <w:rPr>
        <w:rFonts w:ascii="Symbol" w:hAnsi="Symbol" w:hint="default"/>
      </w:rPr>
    </w:lvl>
    <w:lvl w:ilvl="7" w:tplc="B838E358">
      <w:start w:val="1"/>
      <w:numFmt w:val="bullet"/>
      <w:lvlText w:val="o"/>
      <w:lvlJc w:val="left"/>
      <w:pPr>
        <w:ind w:left="5760" w:hanging="360"/>
      </w:pPr>
      <w:rPr>
        <w:rFonts w:ascii="Courier New" w:hAnsi="Courier New" w:hint="default"/>
      </w:rPr>
    </w:lvl>
    <w:lvl w:ilvl="8" w:tplc="28022348">
      <w:start w:val="1"/>
      <w:numFmt w:val="bullet"/>
      <w:lvlText w:val=""/>
      <w:lvlJc w:val="left"/>
      <w:pPr>
        <w:ind w:left="6480" w:hanging="360"/>
      </w:pPr>
      <w:rPr>
        <w:rFonts w:ascii="Wingdings" w:hAnsi="Wingdings" w:hint="default"/>
      </w:rPr>
    </w:lvl>
  </w:abstractNum>
  <w:abstractNum w:abstractNumId="37" w15:restartNumberingAfterBreak="0">
    <w:nsid w:val="6E3709F0"/>
    <w:multiLevelType w:val="multilevel"/>
    <w:tmpl w:val="C0EA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35DCCF1"/>
    <w:multiLevelType w:val="hybridMultilevel"/>
    <w:tmpl w:val="05C4A9AE"/>
    <w:lvl w:ilvl="0" w:tplc="2892C5CC">
      <w:start w:val="1"/>
      <w:numFmt w:val="bullet"/>
      <w:lvlText w:val=""/>
      <w:lvlJc w:val="left"/>
      <w:pPr>
        <w:ind w:left="720" w:hanging="360"/>
      </w:pPr>
      <w:rPr>
        <w:rFonts w:ascii="Symbol" w:hAnsi="Symbol" w:hint="default"/>
      </w:rPr>
    </w:lvl>
    <w:lvl w:ilvl="1" w:tplc="CAEE8238">
      <w:start w:val="1"/>
      <w:numFmt w:val="bullet"/>
      <w:lvlText w:val="o"/>
      <w:lvlJc w:val="left"/>
      <w:pPr>
        <w:ind w:left="1440" w:hanging="360"/>
      </w:pPr>
      <w:rPr>
        <w:rFonts w:ascii="Courier New" w:hAnsi="Courier New" w:hint="default"/>
      </w:rPr>
    </w:lvl>
    <w:lvl w:ilvl="2" w:tplc="31E2227E">
      <w:start w:val="1"/>
      <w:numFmt w:val="bullet"/>
      <w:lvlText w:val=""/>
      <w:lvlJc w:val="left"/>
      <w:pPr>
        <w:ind w:left="2160" w:hanging="360"/>
      </w:pPr>
      <w:rPr>
        <w:rFonts w:ascii="Wingdings" w:hAnsi="Wingdings" w:hint="default"/>
      </w:rPr>
    </w:lvl>
    <w:lvl w:ilvl="3" w:tplc="A1105E9A">
      <w:start w:val="1"/>
      <w:numFmt w:val="bullet"/>
      <w:lvlText w:val=""/>
      <w:lvlJc w:val="left"/>
      <w:pPr>
        <w:ind w:left="2880" w:hanging="360"/>
      </w:pPr>
      <w:rPr>
        <w:rFonts w:ascii="Symbol" w:hAnsi="Symbol" w:hint="default"/>
      </w:rPr>
    </w:lvl>
    <w:lvl w:ilvl="4" w:tplc="C8EA3AB6">
      <w:start w:val="1"/>
      <w:numFmt w:val="bullet"/>
      <w:lvlText w:val="o"/>
      <w:lvlJc w:val="left"/>
      <w:pPr>
        <w:ind w:left="3600" w:hanging="360"/>
      </w:pPr>
      <w:rPr>
        <w:rFonts w:ascii="Courier New" w:hAnsi="Courier New" w:hint="default"/>
      </w:rPr>
    </w:lvl>
    <w:lvl w:ilvl="5" w:tplc="BB82F792">
      <w:start w:val="1"/>
      <w:numFmt w:val="bullet"/>
      <w:lvlText w:val=""/>
      <w:lvlJc w:val="left"/>
      <w:pPr>
        <w:ind w:left="4320" w:hanging="360"/>
      </w:pPr>
      <w:rPr>
        <w:rFonts w:ascii="Wingdings" w:hAnsi="Wingdings" w:hint="default"/>
      </w:rPr>
    </w:lvl>
    <w:lvl w:ilvl="6" w:tplc="530C8B24">
      <w:start w:val="1"/>
      <w:numFmt w:val="bullet"/>
      <w:lvlText w:val=""/>
      <w:lvlJc w:val="left"/>
      <w:pPr>
        <w:ind w:left="5040" w:hanging="360"/>
      </w:pPr>
      <w:rPr>
        <w:rFonts w:ascii="Symbol" w:hAnsi="Symbol" w:hint="default"/>
      </w:rPr>
    </w:lvl>
    <w:lvl w:ilvl="7" w:tplc="5CC08DE4">
      <w:start w:val="1"/>
      <w:numFmt w:val="bullet"/>
      <w:lvlText w:val="o"/>
      <w:lvlJc w:val="left"/>
      <w:pPr>
        <w:ind w:left="5760" w:hanging="360"/>
      </w:pPr>
      <w:rPr>
        <w:rFonts w:ascii="Courier New" w:hAnsi="Courier New" w:hint="default"/>
      </w:rPr>
    </w:lvl>
    <w:lvl w:ilvl="8" w:tplc="CDCA33C6">
      <w:start w:val="1"/>
      <w:numFmt w:val="bullet"/>
      <w:lvlText w:val=""/>
      <w:lvlJc w:val="left"/>
      <w:pPr>
        <w:ind w:left="6480" w:hanging="360"/>
      </w:pPr>
      <w:rPr>
        <w:rFonts w:ascii="Wingdings" w:hAnsi="Wingdings" w:hint="default"/>
      </w:rPr>
    </w:lvl>
  </w:abstractNum>
  <w:abstractNum w:abstractNumId="39" w15:restartNumberingAfterBreak="0">
    <w:nsid w:val="76C658DC"/>
    <w:multiLevelType w:val="hybridMultilevel"/>
    <w:tmpl w:val="751AF9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C705CF"/>
    <w:multiLevelType w:val="hybridMultilevel"/>
    <w:tmpl w:val="E3ACBE3C"/>
    <w:lvl w:ilvl="0" w:tplc="7810605E">
      <w:start w:val="1"/>
      <w:numFmt w:val="bullet"/>
      <w:lvlText w:val=""/>
      <w:lvlJc w:val="left"/>
      <w:pPr>
        <w:ind w:left="720" w:hanging="360"/>
      </w:pPr>
      <w:rPr>
        <w:rFonts w:ascii="Symbol" w:hAnsi="Symbol" w:hint="default"/>
      </w:rPr>
    </w:lvl>
    <w:lvl w:ilvl="1" w:tplc="5BAA0C2E">
      <w:start w:val="1"/>
      <w:numFmt w:val="bullet"/>
      <w:lvlText w:val="o"/>
      <w:lvlJc w:val="left"/>
      <w:pPr>
        <w:ind w:left="1440" w:hanging="360"/>
      </w:pPr>
      <w:rPr>
        <w:rFonts w:ascii="Courier New" w:hAnsi="Courier New" w:hint="default"/>
      </w:rPr>
    </w:lvl>
    <w:lvl w:ilvl="2" w:tplc="8E6E9724">
      <w:start w:val="1"/>
      <w:numFmt w:val="bullet"/>
      <w:lvlText w:val=""/>
      <w:lvlJc w:val="left"/>
      <w:pPr>
        <w:ind w:left="2160" w:hanging="360"/>
      </w:pPr>
      <w:rPr>
        <w:rFonts w:ascii="Wingdings" w:hAnsi="Wingdings" w:hint="default"/>
      </w:rPr>
    </w:lvl>
    <w:lvl w:ilvl="3" w:tplc="E1949790">
      <w:start w:val="1"/>
      <w:numFmt w:val="bullet"/>
      <w:lvlText w:val=""/>
      <w:lvlJc w:val="left"/>
      <w:pPr>
        <w:ind w:left="2880" w:hanging="360"/>
      </w:pPr>
      <w:rPr>
        <w:rFonts w:ascii="Symbol" w:hAnsi="Symbol" w:hint="default"/>
      </w:rPr>
    </w:lvl>
    <w:lvl w:ilvl="4" w:tplc="D9F882A0">
      <w:start w:val="1"/>
      <w:numFmt w:val="bullet"/>
      <w:lvlText w:val="o"/>
      <w:lvlJc w:val="left"/>
      <w:pPr>
        <w:ind w:left="3600" w:hanging="360"/>
      </w:pPr>
      <w:rPr>
        <w:rFonts w:ascii="Courier New" w:hAnsi="Courier New" w:hint="default"/>
      </w:rPr>
    </w:lvl>
    <w:lvl w:ilvl="5" w:tplc="984AED82">
      <w:start w:val="1"/>
      <w:numFmt w:val="bullet"/>
      <w:lvlText w:val=""/>
      <w:lvlJc w:val="left"/>
      <w:pPr>
        <w:ind w:left="4320" w:hanging="360"/>
      </w:pPr>
      <w:rPr>
        <w:rFonts w:ascii="Wingdings" w:hAnsi="Wingdings" w:hint="default"/>
      </w:rPr>
    </w:lvl>
    <w:lvl w:ilvl="6" w:tplc="53E28BEA">
      <w:start w:val="1"/>
      <w:numFmt w:val="bullet"/>
      <w:lvlText w:val=""/>
      <w:lvlJc w:val="left"/>
      <w:pPr>
        <w:ind w:left="5040" w:hanging="360"/>
      </w:pPr>
      <w:rPr>
        <w:rFonts w:ascii="Symbol" w:hAnsi="Symbol" w:hint="default"/>
      </w:rPr>
    </w:lvl>
    <w:lvl w:ilvl="7" w:tplc="0ED45B7A">
      <w:start w:val="1"/>
      <w:numFmt w:val="bullet"/>
      <w:lvlText w:val="o"/>
      <w:lvlJc w:val="left"/>
      <w:pPr>
        <w:ind w:left="5760" w:hanging="360"/>
      </w:pPr>
      <w:rPr>
        <w:rFonts w:ascii="Courier New" w:hAnsi="Courier New" w:hint="default"/>
      </w:rPr>
    </w:lvl>
    <w:lvl w:ilvl="8" w:tplc="ED5C8652">
      <w:start w:val="1"/>
      <w:numFmt w:val="bullet"/>
      <w:lvlText w:val=""/>
      <w:lvlJc w:val="left"/>
      <w:pPr>
        <w:ind w:left="6480" w:hanging="360"/>
      </w:pPr>
      <w:rPr>
        <w:rFonts w:ascii="Wingdings" w:hAnsi="Wingdings" w:hint="default"/>
      </w:rPr>
    </w:lvl>
  </w:abstractNum>
  <w:abstractNum w:abstractNumId="41" w15:restartNumberingAfterBreak="0">
    <w:nsid w:val="7BED0C26"/>
    <w:multiLevelType w:val="hybridMultilevel"/>
    <w:tmpl w:val="593A7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E3238F"/>
    <w:multiLevelType w:val="hybridMultilevel"/>
    <w:tmpl w:val="31363568"/>
    <w:lvl w:ilvl="0" w:tplc="669CF8B8">
      <w:start w:val="1"/>
      <w:numFmt w:val="bullet"/>
      <w:lvlText w:val=""/>
      <w:lvlJc w:val="left"/>
      <w:pPr>
        <w:ind w:left="720" w:hanging="360"/>
      </w:pPr>
      <w:rPr>
        <w:rFonts w:ascii="Symbol" w:hAnsi="Symbol" w:hint="default"/>
      </w:rPr>
    </w:lvl>
    <w:lvl w:ilvl="1" w:tplc="6A827C1A">
      <w:start w:val="1"/>
      <w:numFmt w:val="bullet"/>
      <w:lvlText w:val="o"/>
      <w:lvlJc w:val="left"/>
      <w:pPr>
        <w:ind w:left="1440" w:hanging="360"/>
      </w:pPr>
      <w:rPr>
        <w:rFonts w:ascii="Courier New" w:hAnsi="Courier New" w:hint="default"/>
      </w:rPr>
    </w:lvl>
    <w:lvl w:ilvl="2" w:tplc="4FD64C2C">
      <w:start w:val="1"/>
      <w:numFmt w:val="bullet"/>
      <w:lvlText w:val=""/>
      <w:lvlJc w:val="left"/>
      <w:pPr>
        <w:ind w:left="2160" w:hanging="360"/>
      </w:pPr>
      <w:rPr>
        <w:rFonts w:ascii="Wingdings" w:hAnsi="Wingdings" w:hint="default"/>
      </w:rPr>
    </w:lvl>
    <w:lvl w:ilvl="3" w:tplc="8CA4F06A">
      <w:start w:val="1"/>
      <w:numFmt w:val="bullet"/>
      <w:lvlText w:val=""/>
      <w:lvlJc w:val="left"/>
      <w:pPr>
        <w:ind w:left="2880" w:hanging="360"/>
      </w:pPr>
      <w:rPr>
        <w:rFonts w:ascii="Symbol" w:hAnsi="Symbol" w:hint="default"/>
      </w:rPr>
    </w:lvl>
    <w:lvl w:ilvl="4" w:tplc="A6EAEB0A">
      <w:start w:val="1"/>
      <w:numFmt w:val="bullet"/>
      <w:lvlText w:val="o"/>
      <w:lvlJc w:val="left"/>
      <w:pPr>
        <w:ind w:left="3600" w:hanging="360"/>
      </w:pPr>
      <w:rPr>
        <w:rFonts w:ascii="Courier New" w:hAnsi="Courier New" w:hint="default"/>
      </w:rPr>
    </w:lvl>
    <w:lvl w:ilvl="5" w:tplc="79AE9432">
      <w:start w:val="1"/>
      <w:numFmt w:val="bullet"/>
      <w:lvlText w:val=""/>
      <w:lvlJc w:val="left"/>
      <w:pPr>
        <w:ind w:left="4320" w:hanging="360"/>
      </w:pPr>
      <w:rPr>
        <w:rFonts w:ascii="Wingdings" w:hAnsi="Wingdings" w:hint="default"/>
      </w:rPr>
    </w:lvl>
    <w:lvl w:ilvl="6" w:tplc="AF92F704">
      <w:start w:val="1"/>
      <w:numFmt w:val="bullet"/>
      <w:lvlText w:val=""/>
      <w:lvlJc w:val="left"/>
      <w:pPr>
        <w:ind w:left="5040" w:hanging="360"/>
      </w:pPr>
      <w:rPr>
        <w:rFonts w:ascii="Symbol" w:hAnsi="Symbol" w:hint="default"/>
      </w:rPr>
    </w:lvl>
    <w:lvl w:ilvl="7" w:tplc="0C068448">
      <w:start w:val="1"/>
      <w:numFmt w:val="bullet"/>
      <w:lvlText w:val="o"/>
      <w:lvlJc w:val="left"/>
      <w:pPr>
        <w:ind w:left="5760" w:hanging="360"/>
      </w:pPr>
      <w:rPr>
        <w:rFonts w:ascii="Courier New" w:hAnsi="Courier New" w:hint="default"/>
      </w:rPr>
    </w:lvl>
    <w:lvl w:ilvl="8" w:tplc="42C61318">
      <w:start w:val="1"/>
      <w:numFmt w:val="bullet"/>
      <w:lvlText w:val=""/>
      <w:lvlJc w:val="left"/>
      <w:pPr>
        <w:ind w:left="6480" w:hanging="360"/>
      </w:pPr>
      <w:rPr>
        <w:rFonts w:ascii="Wingdings" w:hAnsi="Wingdings" w:hint="default"/>
      </w:rPr>
    </w:lvl>
  </w:abstractNum>
  <w:num w:numId="1" w16cid:durableId="341708624">
    <w:abstractNumId w:val="7"/>
  </w:num>
  <w:num w:numId="2" w16cid:durableId="559485701">
    <w:abstractNumId w:val="17"/>
  </w:num>
  <w:num w:numId="3" w16cid:durableId="1868517293">
    <w:abstractNumId w:val="18"/>
  </w:num>
  <w:num w:numId="4" w16cid:durableId="462965281">
    <w:abstractNumId w:val="40"/>
  </w:num>
  <w:num w:numId="5" w16cid:durableId="836267602">
    <w:abstractNumId w:val="32"/>
  </w:num>
  <w:num w:numId="6" w16cid:durableId="1922564603">
    <w:abstractNumId w:val="10"/>
  </w:num>
  <w:num w:numId="7" w16cid:durableId="35155897">
    <w:abstractNumId w:val="9"/>
  </w:num>
  <w:num w:numId="8" w16cid:durableId="2048554">
    <w:abstractNumId w:val="33"/>
  </w:num>
  <w:num w:numId="9" w16cid:durableId="1696999937">
    <w:abstractNumId w:val="23"/>
  </w:num>
  <w:num w:numId="10" w16cid:durableId="1598517579">
    <w:abstractNumId w:val="26"/>
  </w:num>
  <w:num w:numId="11" w16cid:durableId="723599970">
    <w:abstractNumId w:val="16"/>
  </w:num>
  <w:num w:numId="12" w16cid:durableId="720059911">
    <w:abstractNumId w:val="36"/>
  </w:num>
  <w:num w:numId="13" w16cid:durableId="1699433701">
    <w:abstractNumId w:val="15"/>
  </w:num>
  <w:num w:numId="14" w16cid:durableId="33430496">
    <w:abstractNumId w:val="11"/>
  </w:num>
  <w:num w:numId="15" w16cid:durableId="2003507959">
    <w:abstractNumId w:val="3"/>
  </w:num>
  <w:num w:numId="16" w16cid:durableId="149560186">
    <w:abstractNumId w:val="42"/>
  </w:num>
  <w:num w:numId="17" w16cid:durableId="1826893978">
    <w:abstractNumId w:val="38"/>
  </w:num>
  <w:num w:numId="18" w16cid:durableId="1558274959">
    <w:abstractNumId w:val="34"/>
  </w:num>
  <w:num w:numId="19" w16cid:durableId="1003775308">
    <w:abstractNumId w:val="21"/>
  </w:num>
  <w:num w:numId="20" w16cid:durableId="1020813360">
    <w:abstractNumId w:val="8"/>
  </w:num>
  <w:num w:numId="21" w16cid:durableId="1286618730">
    <w:abstractNumId w:val="31"/>
  </w:num>
  <w:num w:numId="22" w16cid:durableId="1526021059">
    <w:abstractNumId w:val="12"/>
  </w:num>
  <w:num w:numId="23" w16cid:durableId="1540820662">
    <w:abstractNumId w:val="19"/>
  </w:num>
  <w:num w:numId="24" w16cid:durableId="1773864726">
    <w:abstractNumId w:val="6"/>
  </w:num>
  <w:num w:numId="25" w16cid:durableId="1844466723">
    <w:abstractNumId w:val="0"/>
  </w:num>
  <w:num w:numId="26" w16cid:durableId="2082750255">
    <w:abstractNumId w:val="25"/>
  </w:num>
  <w:num w:numId="27" w16cid:durableId="258683975">
    <w:abstractNumId w:val="20"/>
  </w:num>
  <w:num w:numId="28" w16cid:durableId="292713032">
    <w:abstractNumId w:val="14"/>
  </w:num>
  <w:num w:numId="29" w16cid:durableId="324558123">
    <w:abstractNumId w:val="13"/>
  </w:num>
  <w:num w:numId="30" w16cid:durableId="581253477">
    <w:abstractNumId w:val="22"/>
  </w:num>
  <w:num w:numId="31" w16cid:durableId="593560208">
    <w:abstractNumId w:val="39"/>
  </w:num>
  <w:num w:numId="32" w16cid:durableId="675420859">
    <w:abstractNumId w:val="37"/>
  </w:num>
  <w:num w:numId="33" w16cid:durableId="763309004">
    <w:abstractNumId w:val="24"/>
  </w:num>
  <w:num w:numId="34" w16cid:durableId="819275051">
    <w:abstractNumId w:val="5"/>
  </w:num>
  <w:num w:numId="35" w16cid:durableId="875775767">
    <w:abstractNumId w:val="41"/>
  </w:num>
  <w:num w:numId="36" w16cid:durableId="885218705">
    <w:abstractNumId w:val="29"/>
  </w:num>
  <w:num w:numId="37" w16cid:durableId="992220482">
    <w:abstractNumId w:val="35"/>
  </w:num>
  <w:num w:numId="38" w16cid:durableId="941307328">
    <w:abstractNumId w:val="30"/>
  </w:num>
  <w:num w:numId="39" w16cid:durableId="2145535497">
    <w:abstractNumId w:val="4"/>
  </w:num>
  <w:num w:numId="40" w16cid:durableId="2117476186">
    <w:abstractNumId w:val="1"/>
  </w:num>
  <w:num w:numId="41" w16cid:durableId="2022127275">
    <w:abstractNumId w:val="28"/>
  </w:num>
  <w:num w:numId="42" w16cid:durableId="983774381">
    <w:abstractNumId w:val="27"/>
  </w:num>
  <w:num w:numId="43" w16cid:durableId="1687711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484"/>
    <w:rsid w:val="00001B28"/>
    <w:rsid w:val="000120B6"/>
    <w:rsid w:val="000136D3"/>
    <w:rsid w:val="0002050A"/>
    <w:rsid w:val="00021241"/>
    <w:rsid w:val="00031A70"/>
    <w:rsid w:val="0003680E"/>
    <w:rsid w:val="000441D5"/>
    <w:rsid w:val="000550C9"/>
    <w:rsid w:val="00060922"/>
    <w:rsid w:val="00077163"/>
    <w:rsid w:val="00077BE8"/>
    <w:rsid w:val="00086B10"/>
    <w:rsid w:val="00090D07"/>
    <w:rsid w:val="000919E7"/>
    <w:rsid w:val="000A294C"/>
    <w:rsid w:val="000B307C"/>
    <w:rsid w:val="000B526A"/>
    <w:rsid w:val="000D0B5F"/>
    <w:rsid w:val="000D6D42"/>
    <w:rsid w:val="000E0460"/>
    <w:rsid w:val="000E6B39"/>
    <w:rsid w:val="000F214F"/>
    <w:rsid w:val="000F43E8"/>
    <w:rsid w:val="000F6E52"/>
    <w:rsid w:val="0010591C"/>
    <w:rsid w:val="00111AA3"/>
    <w:rsid w:val="0012160D"/>
    <w:rsid w:val="00130F31"/>
    <w:rsid w:val="001430FE"/>
    <w:rsid w:val="001447E0"/>
    <w:rsid w:val="00162ADD"/>
    <w:rsid w:val="001658F0"/>
    <w:rsid w:val="00177605"/>
    <w:rsid w:val="00185CF1"/>
    <w:rsid w:val="00187BDA"/>
    <w:rsid w:val="001A2F61"/>
    <w:rsid w:val="001B33B9"/>
    <w:rsid w:val="001B787C"/>
    <w:rsid w:val="001C03D0"/>
    <w:rsid w:val="001C3409"/>
    <w:rsid w:val="001C5B81"/>
    <w:rsid w:val="001D2368"/>
    <w:rsid w:val="001E25B7"/>
    <w:rsid w:val="001E637A"/>
    <w:rsid w:val="001E6C02"/>
    <w:rsid w:val="001F1A9E"/>
    <w:rsid w:val="001F47D8"/>
    <w:rsid w:val="00202021"/>
    <w:rsid w:val="00204FB8"/>
    <w:rsid w:val="00207913"/>
    <w:rsid w:val="00211279"/>
    <w:rsid w:val="00214858"/>
    <w:rsid w:val="002175E9"/>
    <w:rsid w:val="002203FC"/>
    <w:rsid w:val="00224798"/>
    <w:rsid w:val="00224D5B"/>
    <w:rsid w:val="00250886"/>
    <w:rsid w:val="0025537C"/>
    <w:rsid w:val="002576EA"/>
    <w:rsid w:val="00257FF8"/>
    <w:rsid w:val="002661BE"/>
    <w:rsid w:val="00270399"/>
    <w:rsid w:val="00271B5D"/>
    <w:rsid w:val="00277902"/>
    <w:rsid w:val="00281881"/>
    <w:rsid w:val="002908BD"/>
    <w:rsid w:val="0029124E"/>
    <w:rsid w:val="00295C9E"/>
    <w:rsid w:val="002A347E"/>
    <w:rsid w:val="002B0AD3"/>
    <w:rsid w:val="002B634E"/>
    <w:rsid w:val="002B7558"/>
    <w:rsid w:val="002C026D"/>
    <w:rsid w:val="002C1BE9"/>
    <w:rsid w:val="002C35B2"/>
    <w:rsid w:val="002D11E6"/>
    <w:rsid w:val="002D6552"/>
    <w:rsid w:val="002F44F6"/>
    <w:rsid w:val="002F6C82"/>
    <w:rsid w:val="00300CE0"/>
    <w:rsid w:val="0031656C"/>
    <w:rsid w:val="0032007C"/>
    <w:rsid w:val="00321872"/>
    <w:rsid w:val="00322194"/>
    <w:rsid w:val="00323614"/>
    <w:rsid w:val="00323746"/>
    <w:rsid w:val="00342F56"/>
    <w:rsid w:val="00350B3B"/>
    <w:rsid w:val="0035322D"/>
    <w:rsid w:val="00363200"/>
    <w:rsid w:val="0036758F"/>
    <w:rsid w:val="0037317A"/>
    <w:rsid w:val="0038423C"/>
    <w:rsid w:val="0039275B"/>
    <w:rsid w:val="00397B8A"/>
    <w:rsid w:val="003A039E"/>
    <w:rsid w:val="003B48CD"/>
    <w:rsid w:val="003C6775"/>
    <w:rsid w:val="003C6BAD"/>
    <w:rsid w:val="003C7001"/>
    <w:rsid w:val="003D4046"/>
    <w:rsid w:val="003D42D7"/>
    <w:rsid w:val="00400A29"/>
    <w:rsid w:val="00404868"/>
    <w:rsid w:val="00406E60"/>
    <w:rsid w:val="00416359"/>
    <w:rsid w:val="00417B6E"/>
    <w:rsid w:val="004246E2"/>
    <w:rsid w:val="00424FB0"/>
    <w:rsid w:val="00425C3D"/>
    <w:rsid w:val="00452B11"/>
    <w:rsid w:val="004604C2"/>
    <w:rsid w:val="00491ED5"/>
    <w:rsid w:val="004A1990"/>
    <w:rsid w:val="004A3E0B"/>
    <w:rsid w:val="004B0400"/>
    <w:rsid w:val="004C0E81"/>
    <w:rsid w:val="004C3362"/>
    <w:rsid w:val="004D40F4"/>
    <w:rsid w:val="004D59A2"/>
    <w:rsid w:val="004DEAF6"/>
    <w:rsid w:val="0050174E"/>
    <w:rsid w:val="0050271E"/>
    <w:rsid w:val="0051474F"/>
    <w:rsid w:val="00514796"/>
    <w:rsid w:val="0052014F"/>
    <w:rsid w:val="005526EC"/>
    <w:rsid w:val="005562D9"/>
    <w:rsid w:val="0055711C"/>
    <w:rsid w:val="00560D5F"/>
    <w:rsid w:val="00571226"/>
    <w:rsid w:val="005803B8"/>
    <w:rsid w:val="005876D3"/>
    <w:rsid w:val="005977E4"/>
    <w:rsid w:val="005C2F3F"/>
    <w:rsid w:val="005C5C98"/>
    <w:rsid w:val="005C5F68"/>
    <w:rsid w:val="005D31EB"/>
    <w:rsid w:val="005D70BA"/>
    <w:rsid w:val="005E5121"/>
    <w:rsid w:val="005E7C8F"/>
    <w:rsid w:val="005F36F1"/>
    <w:rsid w:val="0060385F"/>
    <w:rsid w:val="00604632"/>
    <w:rsid w:val="00610945"/>
    <w:rsid w:val="00611A41"/>
    <w:rsid w:val="00613BCE"/>
    <w:rsid w:val="006331C6"/>
    <w:rsid w:val="00633A58"/>
    <w:rsid w:val="00650404"/>
    <w:rsid w:val="00651D84"/>
    <w:rsid w:val="00651EE2"/>
    <w:rsid w:val="00656557"/>
    <w:rsid w:val="00663D3C"/>
    <w:rsid w:val="0066610B"/>
    <w:rsid w:val="00666484"/>
    <w:rsid w:val="0068282A"/>
    <w:rsid w:val="0068380C"/>
    <w:rsid w:val="00687554"/>
    <w:rsid w:val="00693202"/>
    <w:rsid w:val="00694C85"/>
    <w:rsid w:val="0069551F"/>
    <w:rsid w:val="006A1DED"/>
    <w:rsid w:val="006A5BCA"/>
    <w:rsid w:val="006C6425"/>
    <w:rsid w:val="006D36D8"/>
    <w:rsid w:val="006D5562"/>
    <w:rsid w:val="006D77AD"/>
    <w:rsid w:val="006E12AD"/>
    <w:rsid w:val="006E709E"/>
    <w:rsid w:val="006F65CC"/>
    <w:rsid w:val="00713886"/>
    <w:rsid w:val="00714AA5"/>
    <w:rsid w:val="00716F7D"/>
    <w:rsid w:val="00717E25"/>
    <w:rsid w:val="00733010"/>
    <w:rsid w:val="007331D0"/>
    <w:rsid w:val="007414A5"/>
    <w:rsid w:val="00744CFB"/>
    <w:rsid w:val="0074718E"/>
    <w:rsid w:val="00760426"/>
    <w:rsid w:val="00764DBE"/>
    <w:rsid w:val="00765E20"/>
    <w:rsid w:val="00773336"/>
    <w:rsid w:val="00777956"/>
    <w:rsid w:val="00782353"/>
    <w:rsid w:val="00783F3B"/>
    <w:rsid w:val="00791808"/>
    <w:rsid w:val="007A2B0A"/>
    <w:rsid w:val="007C010F"/>
    <w:rsid w:val="007C1C46"/>
    <w:rsid w:val="007C356F"/>
    <w:rsid w:val="007C4A69"/>
    <w:rsid w:val="007D4505"/>
    <w:rsid w:val="007E5271"/>
    <w:rsid w:val="007F14B1"/>
    <w:rsid w:val="007F46C7"/>
    <w:rsid w:val="007F5D70"/>
    <w:rsid w:val="00801552"/>
    <w:rsid w:val="008032CE"/>
    <w:rsid w:val="0081173A"/>
    <w:rsid w:val="00817673"/>
    <w:rsid w:val="00817EFA"/>
    <w:rsid w:val="00830085"/>
    <w:rsid w:val="00830751"/>
    <w:rsid w:val="00841B20"/>
    <w:rsid w:val="0084521F"/>
    <w:rsid w:val="00863161"/>
    <w:rsid w:val="008666E8"/>
    <w:rsid w:val="00877D29"/>
    <w:rsid w:val="00883466"/>
    <w:rsid w:val="008874EF"/>
    <w:rsid w:val="008912AB"/>
    <w:rsid w:val="008A0173"/>
    <w:rsid w:val="008A10B9"/>
    <w:rsid w:val="008C0C5D"/>
    <w:rsid w:val="008C3547"/>
    <w:rsid w:val="008D2130"/>
    <w:rsid w:val="008D2DD6"/>
    <w:rsid w:val="008D2FDC"/>
    <w:rsid w:val="008F0D55"/>
    <w:rsid w:val="008F1653"/>
    <w:rsid w:val="008F7F17"/>
    <w:rsid w:val="00901A18"/>
    <w:rsid w:val="00905D7C"/>
    <w:rsid w:val="00912E4F"/>
    <w:rsid w:val="00914A51"/>
    <w:rsid w:val="0091602F"/>
    <w:rsid w:val="00924018"/>
    <w:rsid w:val="009309DD"/>
    <w:rsid w:val="00936483"/>
    <w:rsid w:val="00937361"/>
    <w:rsid w:val="0093C8CA"/>
    <w:rsid w:val="00942F40"/>
    <w:rsid w:val="0094527F"/>
    <w:rsid w:val="0096D554"/>
    <w:rsid w:val="009804CD"/>
    <w:rsid w:val="00996F9C"/>
    <w:rsid w:val="009A55C4"/>
    <w:rsid w:val="009B0E33"/>
    <w:rsid w:val="009B1D81"/>
    <w:rsid w:val="009B2929"/>
    <w:rsid w:val="009B547A"/>
    <w:rsid w:val="009B5636"/>
    <w:rsid w:val="009B6D3C"/>
    <w:rsid w:val="009D211D"/>
    <w:rsid w:val="009D4119"/>
    <w:rsid w:val="009D477E"/>
    <w:rsid w:val="009E5631"/>
    <w:rsid w:val="009F4B5E"/>
    <w:rsid w:val="00A02469"/>
    <w:rsid w:val="00A037D6"/>
    <w:rsid w:val="00A04235"/>
    <w:rsid w:val="00A0732B"/>
    <w:rsid w:val="00A141DF"/>
    <w:rsid w:val="00A22A1E"/>
    <w:rsid w:val="00A3124D"/>
    <w:rsid w:val="00A541E5"/>
    <w:rsid w:val="00A60E76"/>
    <w:rsid w:val="00A7026B"/>
    <w:rsid w:val="00A8045F"/>
    <w:rsid w:val="00A82520"/>
    <w:rsid w:val="00A876F1"/>
    <w:rsid w:val="00A90CBB"/>
    <w:rsid w:val="00A96B3D"/>
    <w:rsid w:val="00AA07D0"/>
    <w:rsid w:val="00AA6D4E"/>
    <w:rsid w:val="00AB063D"/>
    <w:rsid w:val="00AC0F01"/>
    <w:rsid w:val="00AC2324"/>
    <w:rsid w:val="00AC268A"/>
    <w:rsid w:val="00AD0742"/>
    <w:rsid w:val="00AD11E2"/>
    <w:rsid w:val="00AD24A0"/>
    <w:rsid w:val="00AD26F5"/>
    <w:rsid w:val="00AE1B5E"/>
    <w:rsid w:val="00AE6414"/>
    <w:rsid w:val="00AF0B62"/>
    <w:rsid w:val="00AF127C"/>
    <w:rsid w:val="00AF7BB7"/>
    <w:rsid w:val="00B0121C"/>
    <w:rsid w:val="00B03B18"/>
    <w:rsid w:val="00B077F9"/>
    <w:rsid w:val="00B12639"/>
    <w:rsid w:val="00B2020F"/>
    <w:rsid w:val="00B26284"/>
    <w:rsid w:val="00B36FE7"/>
    <w:rsid w:val="00B413FA"/>
    <w:rsid w:val="00B43DAD"/>
    <w:rsid w:val="00B46815"/>
    <w:rsid w:val="00B521E7"/>
    <w:rsid w:val="00B53F69"/>
    <w:rsid w:val="00B66AB5"/>
    <w:rsid w:val="00B6739C"/>
    <w:rsid w:val="00B758B6"/>
    <w:rsid w:val="00B91A1F"/>
    <w:rsid w:val="00B93F32"/>
    <w:rsid w:val="00BA1A0C"/>
    <w:rsid w:val="00BA2217"/>
    <w:rsid w:val="00BB1850"/>
    <w:rsid w:val="00BC569D"/>
    <w:rsid w:val="00BC5CB8"/>
    <w:rsid w:val="00BC762D"/>
    <w:rsid w:val="00BD0051"/>
    <w:rsid w:val="00BD0571"/>
    <w:rsid w:val="00BD1105"/>
    <w:rsid w:val="00BD568B"/>
    <w:rsid w:val="00BE0CCE"/>
    <w:rsid w:val="00BE78C0"/>
    <w:rsid w:val="00BF6B0C"/>
    <w:rsid w:val="00BF74B3"/>
    <w:rsid w:val="00C01195"/>
    <w:rsid w:val="00C042DE"/>
    <w:rsid w:val="00C14018"/>
    <w:rsid w:val="00C21643"/>
    <w:rsid w:val="00C314BE"/>
    <w:rsid w:val="00C333E1"/>
    <w:rsid w:val="00C46F0E"/>
    <w:rsid w:val="00C47358"/>
    <w:rsid w:val="00C5284D"/>
    <w:rsid w:val="00C766A3"/>
    <w:rsid w:val="00C815AD"/>
    <w:rsid w:val="00C827F6"/>
    <w:rsid w:val="00C876FE"/>
    <w:rsid w:val="00C94C10"/>
    <w:rsid w:val="00CA508F"/>
    <w:rsid w:val="00CC03BD"/>
    <w:rsid w:val="00CC252A"/>
    <w:rsid w:val="00CE1501"/>
    <w:rsid w:val="00CF2910"/>
    <w:rsid w:val="00D04801"/>
    <w:rsid w:val="00D05A10"/>
    <w:rsid w:val="00D06CA0"/>
    <w:rsid w:val="00D21193"/>
    <w:rsid w:val="00D27C56"/>
    <w:rsid w:val="00D3691F"/>
    <w:rsid w:val="00D4142C"/>
    <w:rsid w:val="00D46975"/>
    <w:rsid w:val="00D51073"/>
    <w:rsid w:val="00D60FB5"/>
    <w:rsid w:val="00D76356"/>
    <w:rsid w:val="00D763C3"/>
    <w:rsid w:val="00D94035"/>
    <w:rsid w:val="00DA12B9"/>
    <w:rsid w:val="00DA1907"/>
    <w:rsid w:val="00DA1E7F"/>
    <w:rsid w:val="00DA46ED"/>
    <w:rsid w:val="00DA7BA9"/>
    <w:rsid w:val="00DC2157"/>
    <w:rsid w:val="00DC7418"/>
    <w:rsid w:val="00DD2167"/>
    <w:rsid w:val="00DE4C1F"/>
    <w:rsid w:val="00E02040"/>
    <w:rsid w:val="00E0446D"/>
    <w:rsid w:val="00E43650"/>
    <w:rsid w:val="00E463A6"/>
    <w:rsid w:val="00E54DC0"/>
    <w:rsid w:val="00E70E9E"/>
    <w:rsid w:val="00E82946"/>
    <w:rsid w:val="00E850E2"/>
    <w:rsid w:val="00E97EAF"/>
    <w:rsid w:val="00EA10DC"/>
    <w:rsid w:val="00EA35E7"/>
    <w:rsid w:val="00EB12E1"/>
    <w:rsid w:val="00EB1973"/>
    <w:rsid w:val="00EC49B9"/>
    <w:rsid w:val="00ED53FD"/>
    <w:rsid w:val="00ED592C"/>
    <w:rsid w:val="00EE15AF"/>
    <w:rsid w:val="00EE16C4"/>
    <w:rsid w:val="00EE23E0"/>
    <w:rsid w:val="00EE328D"/>
    <w:rsid w:val="00EE695C"/>
    <w:rsid w:val="00EF48EC"/>
    <w:rsid w:val="00EF6387"/>
    <w:rsid w:val="00EF6E82"/>
    <w:rsid w:val="00EF7C5C"/>
    <w:rsid w:val="00F00FE3"/>
    <w:rsid w:val="00F131A0"/>
    <w:rsid w:val="00F2678B"/>
    <w:rsid w:val="00F53EE7"/>
    <w:rsid w:val="00F579E4"/>
    <w:rsid w:val="00F60ED3"/>
    <w:rsid w:val="00F8417E"/>
    <w:rsid w:val="00F84C30"/>
    <w:rsid w:val="00F84F33"/>
    <w:rsid w:val="00F87792"/>
    <w:rsid w:val="00F910C7"/>
    <w:rsid w:val="00F94DDA"/>
    <w:rsid w:val="00F96B55"/>
    <w:rsid w:val="00FA09F6"/>
    <w:rsid w:val="00FA539C"/>
    <w:rsid w:val="00FA54D0"/>
    <w:rsid w:val="00FB6307"/>
    <w:rsid w:val="00FC0BB7"/>
    <w:rsid w:val="00FC0D95"/>
    <w:rsid w:val="00FC68CA"/>
    <w:rsid w:val="00FD5FA9"/>
    <w:rsid w:val="00FE721B"/>
    <w:rsid w:val="00FF1CFC"/>
    <w:rsid w:val="00FF5AC6"/>
    <w:rsid w:val="01062581"/>
    <w:rsid w:val="010DD3EA"/>
    <w:rsid w:val="01220439"/>
    <w:rsid w:val="0145B174"/>
    <w:rsid w:val="014F94FA"/>
    <w:rsid w:val="017D5D19"/>
    <w:rsid w:val="018EF058"/>
    <w:rsid w:val="020F752F"/>
    <w:rsid w:val="02AFFCDD"/>
    <w:rsid w:val="02E03955"/>
    <w:rsid w:val="03662240"/>
    <w:rsid w:val="036B51B0"/>
    <w:rsid w:val="03A3E46A"/>
    <w:rsid w:val="03C27123"/>
    <w:rsid w:val="040A4E50"/>
    <w:rsid w:val="04320633"/>
    <w:rsid w:val="04673328"/>
    <w:rsid w:val="05242B09"/>
    <w:rsid w:val="059DCCED"/>
    <w:rsid w:val="05B96864"/>
    <w:rsid w:val="0618CBBE"/>
    <w:rsid w:val="0656B0CE"/>
    <w:rsid w:val="0662D78A"/>
    <w:rsid w:val="068476C6"/>
    <w:rsid w:val="0726707D"/>
    <w:rsid w:val="073DB912"/>
    <w:rsid w:val="0748B743"/>
    <w:rsid w:val="0762CE37"/>
    <w:rsid w:val="07B5D5EC"/>
    <w:rsid w:val="07D5C038"/>
    <w:rsid w:val="07F2C6A0"/>
    <w:rsid w:val="086507D2"/>
    <w:rsid w:val="092B51A1"/>
    <w:rsid w:val="098DFDE2"/>
    <w:rsid w:val="09B71F93"/>
    <w:rsid w:val="09BC1768"/>
    <w:rsid w:val="09CFC5AE"/>
    <w:rsid w:val="09F44D80"/>
    <w:rsid w:val="0A9371C1"/>
    <w:rsid w:val="0AB1A6F7"/>
    <w:rsid w:val="0B6047C1"/>
    <w:rsid w:val="0BE230D4"/>
    <w:rsid w:val="0C63A59D"/>
    <w:rsid w:val="0D08DD6C"/>
    <w:rsid w:val="0D2D77D6"/>
    <w:rsid w:val="0D4608B6"/>
    <w:rsid w:val="0D6C0E34"/>
    <w:rsid w:val="0E83E0DA"/>
    <w:rsid w:val="0E9704E8"/>
    <w:rsid w:val="0E99A444"/>
    <w:rsid w:val="0EC87369"/>
    <w:rsid w:val="0ED73801"/>
    <w:rsid w:val="0F0633AE"/>
    <w:rsid w:val="10538C2F"/>
    <w:rsid w:val="10821110"/>
    <w:rsid w:val="1154F3E6"/>
    <w:rsid w:val="116890CE"/>
    <w:rsid w:val="11CD78D1"/>
    <w:rsid w:val="12B4E209"/>
    <w:rsid w:val="12D409E8"/>
    <w:rsid w:val="1330DC5B"/>
    <w:rsid w:val="1494F332"/>
    <w:rsid w:val="152F8902"/>
    <w:rsid w:val="154E29BA"/>
    <w:rsid w:val="164D8358"/>
    <w:rsid w:val="1656E6F0"/>
    <w:rsid w:val="168C7803"/>
    <w:rsid w:val="16ACE9C9"/>
    <w:rsid w:val="16FA35CA"/>
    <w:rsid w:val="1789004B"/>
    <w:rsid w:val="17BBC962"/>
    <w:rsid w:val="18B940FB"/>
    <w:rsid w:val="19355857"/>
    <w:rsid w:val="19FEC0C2"/>
    <w:rsid w:val="1B777D96"/>
    <w:rsid w:val="1BDA88D5"/>
    <w:rsid w:val="1C1B0C9F"/>
    <w:rsid w:val="1C5C26B5"/>
    <w:rsid w:val="1C611423"/>
    <w:rsid w:val="1CC4E025"/>
    <w:rsid w:val="1CDD5544"/>
    <w:rsid w:val="1CEE5327"/>
    <w:rsid w:val="1D55DE46"/>
    <w:rsid w:val="1D632EFE"/>
    <w:rsid w:val="1D6A5718"/>
    <w:rsid w:val="1DEB4077"/>
    <w:rsid w:val="1DF1C299"/>
    <w:rsid w:val="1E68EA65"/>
    <w:rsid w:val="1E92184A"/>
    <w:rsid w:val="1E9D409F"/>
    <w:rsid w:val="1ED03C1A"/>
    <w:rsid w:val="1EE22B4E"/>
    <w:rsid w:val="1EF9E5DE"/>
    <w:rsid w:val="1F50E356"/>
    <w:rsid w:val="1F77C6D0"/>
    <w:rsid w:val="1FB6CC36"/>
    <w:rsid w:val="2096D1D5"/>
    <w:rsid w:val="20AADEF9"/>
    <w:rsid w:val="21D9C1CA"/>
    <w:rsid w:val="2206CB74"/>
    <w:rsid w:val="2231B089"/>
    <w:rsid w:val="2249F87B"/>
    <w:rsid w:val="2258855A"/>
    <w:rsid w:val="22CC3A07"/>
    <w:rsid w:val="2309FE8C"/>
    <w:rsid w:val="232B311A"/>
    <w:rsid w:val="23544227"/>
    <w:rsid w:val="2379B28F"/>
    <w:rsid w:val="23E661EB"/>
    <w:rsid w:val="23ECEFB6"/>
    <w:rsid w:val="2448C9DC"/>
    <w:rsid w:val="24C68735"/>
    <w:rsid w:val="24DFA3EF"/>
    <w:rsid w:val="25849D82"/>
    <w:rsid w:val="25DCC56F"/>
    <w:rsid w:val="26383FBB"/>
    <w:rsid w:val="265F435C"/>
    <w:rsid w:val="269EF5D8"/>
    <w:rsid w:val="26AD91E8"/>
    <w:rsid w:val="274EF20B"/>
    <w:rsid w:val="2767B0F8"/>
    <w:rsid w:val="286C5B05"/>
    <w:rsid w:val="292A70CB"/>
    <w:rsid w:val="296D5200"/>
    <w:rsid w:val="2A62E48C"/>
    <w:rsid w:val="2A88DDA8"/>
    <w:rsid w:val="2A9B32B7"/>
    <w:rsid w:val="2ABF5ECC"/>
    <w:rsid w:val="2B399896"/>
    <w:rsid w:val="2B75DBDD"/>
    <w:rsid w:val="2C904192"/>
    <w:rsid w:val="2CDB708A"/>
    <w:rsid w:val="2CE7690B"/>
    <w:rsid w:val="2DB6DD9C"/>
    <w:rsid w:val="2DD0960D"/>
    <w:rsid w:val="2DFC3FD2"/>
    <w:rsid w:val="2E0D9955"/>
    <w:rsid w:val="2EAA062E"/>
    <w:rsid w:val="2EB9D687"/>
    <w:rsid w:val="2F46249F"/>
    <w:rsid w:val="2F564B2F"/>
    <w:rsid w:val="2FC67379"/>
    <w:rsid w:val="30BD8297"/>
    <w:rsid w:val="30C00684"/>
    <w:rsid w:val="32A239CA"/>
    <w:rsid w:val="32B48407"/>
    <w:rsid w:val="33AF385B"/>
    <w:rsid w:val="33D66C66"/>
    <w:rsid w:val="33FEFB99"/>
    <w:rsid w:val="3408D20D"/>
    <w:rsid w:val="349FAC1E"/>
    <w:rsid w:val="34BC7B56"/>
    <w:rsid w:val="3516950C"/>
    <w:rsid w:val="356617A5"/>
    <w:rsid w:val="356AD5AF"/>
    <w:rsid w:val="3570D035"/>
    <w:rsid w:val="35BCE4B1"/>
    <w:rsid w:val="35C7B1B9"/>
    <w:rsid w:val="35DB7F40"/>
    <w:rsid w:val="35E7EC8B"/>
    <w:rsid w:val="36696871"/>
    <w:rsid w:val="37044257"/>
    <w:rsid w:val="37090491"/>
    <w:rsid w:val="37311A65"/>
    <w:rsid w:val="375C0279"/>
    <w:rsid w:val="38097900"/>
    <w:rsid w:val="38C1683C"/>
    <w:rsid w:val="38DEE746"/>
    <w:rsid w:val="3933C142"/>
    <w:rsid w:val="3A17BF71"/>
    <w:rsid w:val="3A4DDFBF"/>
    <w:rsid w:val="3A7FF96F"/>
    <w:rsid w:val="3ACF7D50"/>
    <w:rsid w:val="3BBACE12"/>
    <w:rsid w:val="3C541A58"/>
    <w:rsid w:val="3D1D404D"/>
    <w:rsid w:val="3D648DB3"/>
    <w:rsid w:val="3D6C530B"/>
    <w:rsid w:val="3DAD5381"/>
    <w:rsid w:val="3E0642B9"/>
    <w:rsid w:val="3E508DB0"/>
    <w:rsid w:val="3EA87CFD"/>
    <w:rsid w:val="3EC9C577"/>
    <w:rsid w:val="3F2310A9"/>
    <w:rsid w:val="3F3678E2"/>
    <w:rsid w:val="3F36F598"/>
    <w:rsid w:val="3F496599"/>
    <w:rsid w:val="3FB1FE23"/>
    <w:rsid w:val="3FE97DEB"/>
    <w:rsid w:val="4094B27F"/>
    <w:rsid w:val="40C1CA09"/>
    <w:rsid w:val="40EDF299"/>
    <w:rsid w:val="40F6A702"/>
    <w:rsid w:val="4144E81E"/>
    <w:rsid w:val="41616C05"/>
    <w:rsid w:val="418ED303"/>
    <w:rsid w:val="41AB457D"/>
    <w:rsid w:val="423E7B56"/>
    <w:rsid w:val="42883D65"/>
    <w:rsid w:val="42A65929"/>
    <w:rsid w:val="436B56E4"/>
    <w:rsid w:val="436E3D63"/>
    <w:rsid w:val="4388CD48"/>
    <w:rsid w:val="43F93D10"/>
    <w:rsid w:val="440240B2"/>
    <w:rsid w:val="44569251"/>
    <w:rsid w:val="44642390"/>
    <w:rsid w:val="44A4E8A0"/>
    <w:rsid w:val="44C274DB"/>
    <w:rsid w:val="454B0195"/>
    <w:rsid w:val="455AABE3"/>
    <w:rsid w:val="45C976AA"/>
    <w:rsid w:val="46696704"/>
    <w:rsid w:val="46A7F85A"/>
    <w:rsid w:val="46C8CE02"/>
    <w:rsid w:val="46D36000"/>
    <w:rsid w:val="46E6BED8"/>
    <w:rsid w:val="46EC18CD"/>
    <w:rsid w:val="470BFE19"/>
    <w:rsid w:val="472160F0"/>
    <w:rsid w:val="47309C80"/>
    <w:rsid w:val="473CBCD9"/>
    <w:rsid w:val="473EF85F"/>
    <w:rsid w:val="47E0535D"/>
    <w:rsid w:val="490F4DBA"/>
    <w:rsid w:val="49440DE5"/>
    <w:rsid w:val="49AFD70B"/>
    <w:rsid w:val="49B8BCEA"/>
    <w:rsid w:val="4A4A215B"/>
    <w:rsid w:val="4A5D3819"/>
    <w:rsid w:val="4AE16AAC"/>
    <w:rsid w:val="4B62AC29"/>
    <w:rsid w:val="4B6401D6"/>
    <w:rsid w:val="4B6D85B2"/>
    <w:rsid w:val="4BA6C350"/>
    <w:rsid w:val="4BE14153"/>
    <w:rsid w:val="4C27DC34"/>
    <w:rsid w:val="4C76302E"/>
    <w:rsid w:val="4CDE7B7D"/>
    <w:rsid w:val="4D165803"/>
    <w:rsid w:val="4D368FFB"/>
    <w:rsid w:val="4D79F257"/>
    <w:rsid w:val="4DCDF6E1"/>
    <w:rsid w:val="4DE5A3E6"/>
    <w:rsid w:val="4EC66DE6"/>
    <w:rsid w:val="4FE35464"/>
    <w:rsid w:val="4FFC715B"/>
    <w:rsid w:val="50270E3D"/>
    <w:rsid w:val="507B3B8F"/>
    <w:rsid w:val="5153C5AA"/>
    <w:rsid w:val="52D5AA8A"/>
    <w:rsid w:val="53168143"/>
    <w:rsid w:val="5345F823"/>
    <w:rsid w:val="539708AA"/>
    <w:rsid w:val="53AF5A43"/>
    <w:rsid w:val="53FA7FEB"/>
    <w:rsid w:val="55DD32AF"/>
    <w:rsid w:val="55F0BAE5"/>
    <w:rsid w:val="560D46BF"/>
    <w:rsid w:val="5676217B"/>
    <w:rsid w:val="5682634B"/>
    <w:rsid w:val="56C58D16"/>
    <w:rsid w:val="56C6B006"/>
    <w:rsid w:val="56EE5DC1"/>
    <w:rsid w:val="57E83E8F"/>
    <w:rsid w:val="58BE8845"/>
    <w:rsid w:val="593D601B"/>
    <w:rsid w:val="59460C4A"/>
    <w:rsid w:val="59A768A3"/>
    <w:rsid w:val="59BFC4DE"/>
    <w:rsid w:val="5A3E231A"/>
    <w:rsid w:val="5A5A89AB"/>
    <w:rsid w:val="5A760BD9"/>
    <w:rsid w:val="5ABD66BB"/>
    <w:rsid w:val="5AC21060"/>
    <w:rsid w:val="5AF5C5E6"/>
    <w:rsid w:val="5B348154"/>
    <w:rsid w:val="5BA30C0D"/>
    <w:rsid w:val="5C24081D"/>
    <w:rsid w:val="5C6BF089"/>
    <w:rsid w:val="5CBF161F"/>
    <w:rsid w:val="5CD8EB36"/>
    <w:rsid w:val="5D773BB3"/>
    <w:rsid w:val="5DC6B791"/>
    <w:rsid w:val="5DEE3EA9"/>
    <w:rsid w:val="5DFDE7A0"/>
    <w:rsid w:val="5E03705C"/>
    <w:rsid w:val="5E252BE6"/>
    <w:rsid w:val="5E653D1B"/>
    <w:rsid w:val="5E7A7192"/>
    <w:rsid w:val="5EC85E42"/>
    <w:rsid w:val="5F30D27E"/>
    <w:rsid w:val="5FB6F52E"/>
    <w:rsid w:val="600E602C"/>
    <w:rsid w:val="60110016"/>
    <w:rsid w:val="602D3803"/>
    <w:rsid w:val="613E315D"/>
    <w:rsid w:val="617C5385"/>
    <w:rsid w:val="619F9A27"/>
    <w:rsid w:val="61D2BC9E"/>
    <w:rsid w:val="620274BA"/>
    <w:rsid w:val="620F0B98"/>
    <w:rsid w:val="62745E5E"/>
    <w:rsid w:val="62990BB3"/>
    <w:rsid w:val="629A382F"/>
    <w:rsid w:val="62C35CCF"/>
    <w:rsid w:val="62C9D72F"/>
    <w:rsid w:val="631CC3A5"/>
    <w:rsid w:val="6367123A"/>
    <w:rsid w:val="6381F9CA"/>
    <w:rsid w:val="64085B3D"/>
    <w:rsid w:val="645F292B"/>
    <w:rsid w:val="645F294C"/>
    <w:rsid w:val="646D1122"/>
    <w:rsid w:val="649E1734"/>
    <w:rsid w:val="64AFED2F"/>
    <w:rsid w:val="64DD3B3E"/>
    <w:rsid w:val="64E30B08"/>
    <w:rsid w:val="64F7CF97"/>
    <w:rsid w:val="654F9DF7"/>
    <w:rsid w:val="65E462B2"/>
    <w:rsid w:val="660BC4F1"/>
    <w:rsid w:val="6624E29F"/>
    <w:rsid w:val="665A7495"/>
    <w:rsid w:val="66B25D3D"/>
    <w:rsid w:val="66DAB8FB"/>
    <w:rsid w:val="671E65E5"/>
    <w:rsid w:val="6723D0B2"/>
    <w:rsid w:val="6755A57F"/>
    <w:rsid w:val="6787F153"/>
    <w:rsid w:val="67A92A78"/>
    <w:rsid w:val="67E18392"/>
    <w:rsid w:val="6814FD66"/>
    <w:rsid w:val="68F158C2"/>
    <w:rsid w:val="6930FF99"/>
    <w:rsid w:val="693727BC"/>
    <w:rsid w:val="696E6C39"/>
    <w:rsid w:val="699AD030"/>
    <w:rsid w:val="6A86546E"/>
    <w:rsid w:val="6ADBE8CC"/>
    <w:rsid w:val="6B240560"/>
    <w:rsid w:val="6B24F5EB"/>
    <w:rsid w:val="6B56C74E"/>
    <w:rsid w:val="6B9B5933"/>
    <w:rsid w:val="6BF84345"/>
    <w:rsid w:val="6CA9ADEC"/>
    <w:rsid w:val="6CC77C9F"/>
    <w:rsid w:val="6D22FA72"/>
    <w:rsid w:val="6DAC6A23"/>
    <w:rsid w:val="6DFA6F06"/>
    <w:rsid w:val="6E010A67"/>
    <w:rsid w:val="6E3240DB"/>
    <w:rsid w:val="6E4A10D2"/>
    <w:rsid w:val="6E62275C"/>
    <w:rsid w:val="6EE95BAB"/>
    <w:rsid w:val="6F843764"/>
    <w:rsid w:val="7019245F"/>
    <w:rsid w:val="70F77A61"/>
    <w:rsid w:val="7168F91C"/>
    <w:rsid w:val="71BAB0ED"/>
    <w:rsid w:val="71E95AF5"/>
    <w:rsid w:val="71F15233"/>
    <w:rsid w:val="7237FEB6"/>
    <w:rsid w:val="7264C228"/>
    <w:rsid w:val="72F8748A"/>
    <w:rsid w:val="7337B7B7"/>
    <w:rsid w:val="738A5DFE"/>
    <w:rsid w:val="73987509"/>
    <w:rsid w:val="746FF1D0"/>
    <w:rsid w:val="752716DB"/>
    <w:rsid w:val="757C13F9"/>
    <w:rsid w:val="758F81FA"/>
    <w:rsid w:val="75ED6527"/>
    <w:rsid w:val="763D2A33"/>
    <w:rsid w:val="76AA1D83"/>
    <w:rsid w:val="76B6F792"/>
    <w:rsid w:val="76E2B7B2"/>
    <w:rsid w:val="770FAFAE"/>
    <w:rsid w:val="77154329"/>
    <w:rsid w:val="7715643A"/>
    <w:rsid w:val="780FA5B3"/>
    <w:rsid w:val="7832B2FD"/>
    <w:rsid w:val="78AAA04F"/>
    <w:rsid w:val="78AFF460"/>
    <w:rsid w:val="78B13F99"/>
    <w:rsid w:val="791508D4"/>
    <w:rsid w:val="791B1929"/>
    <w:rsid w:val="79E56342"/>
    <w:rsid w:val="7A6D8614"/>
    <w:rsid w:val="7BBFF357"/>
    <w:rsid w:val="7BC6B3B9"/>
    <w:rsid w:val="7C42C40E"/>
    <w:rsid w:val="7C491F4C"/>
    <w:rsid w:val="7C68C1B4"/>
    <w:rsid w:val="7C7BC6D7"/>
    <w:rsid w:val="7E43FCC6"/>
    <w:rsid w:val="7E51664A"/>
    <w:rsid w:val="7E5CA1D0"/>
    <w:rsid w:val="7E9F23D5"/>
    <w:rsid w:val="7ED63CD4"/>
    <w:rsid w:val="7F154E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1A10"/>
  <w15:chartTrackingRefBased/>
  <w15:docId w15:val="{8B9A3B91-9002-4235-B7BD-7A44F49E8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484"/>
    <w:rPr>
      <w:kern w:val="0"/>
      <w14:ligatures w14:val="none"/>
    </w:rPr>
  </w:style>
  <w:style w:type="paragraph" w:styleId="Heading1">
    <w:name w:val="heading 1"/>
    <w:basedOn w:val="Normal"/>
    <w:next w:val="Normal"/>
    <w:link w:val="Heading1Char"/>
    <w:uiPriority w:val="9"/>
    <w:qFormat/>
    <w:rsid w:val="002B755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4B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484"/>
    <w:pPr>
      <w:tabs>
        <w:tab w:val="center" w:pos="4680"/>
        <w:tab w:val="right" w:pos="9360"/>
      </w:tabs>
    </w:pPr>
    <w:rPr>
      <w:kern w:val="2"/>
      <w14:ligatures w14:val="standardContextual"/>
    </w:rPr>
  </w:style>
  <w:style w:type="character" w:customStyle="1" w:styleId="HeaderChar">
    <w:name w:val="Header Char"/>
    <w:basedOn w:val="DefaultParagraphFont"/>
    <w:link w:val="Header"/>
    <w:uiPriority w:val="99"/>
    <w:rsid w:val="00666484"/>
  </w:style>
  <w:style w:type="paragraph" w:styleId="Footer">
    <w:name w:val="footer"/>
    <w:basedOn w:val="Normal"/>
    <w:link w:val="FooterChar"/>
    <w:uiPriority w:val="99"/>
    <w:unhideWhenUsed/>
    <w:rsid w:val="00666484"/>
    <w:pPr>
      <w:tabs>
        <w:tab w:val="center" w:pos="4680"/>
        <w:tab w:val="right" w:pos="9360"/>
      </w:tabs>
    </w:pPr>
    <w:rPr>
      <w:kern w:val="2"/>
      <w14:ligatures w14:val="standardContextual"/>
    </w:rPr>
  </w:style>
  <w:style w:type="character" w:customStyle="1" w:styleId="FooterChar">
    <w:name w:val="Footer Char"/>
    <w:basedOn w:val="DefaultParagraphFont"/>
    <w:link w:val="Footer"/>
    <w:uiPriority w:val="99"/>
    <w:rsid w:val="00666484"/>
  </w:style>
  <w:style w:type="character" w:customStyle="1" w:styleId="Heading1Char">
    <w:name w:val="Heading 1 Char"/>
    <w:basedOn w:val="DefaultParagraphFont"/>
    <w:link w:val="Heading1"/>
    <w:uiPriority w:val="9"/>
    <w:rsid w:val="002B7558"/>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BF74B3"/>
    <w:rPr>
      <w:rFonts w:asciiTheme="majorHAnsi" w:eastAsiaTheme="majorEastAsia" w:hAnsiTheme="majorHAnsi" w:cstheme="majorBidi"/>
      <w:color w:val="2F5496" w:themeColor="accent1" w:themeShade="BF"/>
      <w:kern w:val="0"/>
      <w:sz w:val="26"/>
      <w:szCs w:val="26"/>
      <w14:ligatures w14:val="none"/>
    </w:rPr>
  </w:style>
  <w:style w:type="character" w:styleId="Hyperlink">
    <w:name w:val="Hyperlink"/>
    <w:basedOn w:val="DefaultParagraphFont"/>
    <w:uiPriority w:val="99"/>
    <w:unhideWhenUsed/>
    <w:rsid w:val="000A294C"/>
    <w:rPr>
      <w:color w:val="0563C1" w:themeColor="hyperlink"/>
      <w:u w:val="single"/>
    </w:rPr>
  </w:style>
  <w:style w:type="character" w:styleId="UnresolvedMention">
    <w:name w:val="Unresolved Mention"/>
    <w:basedOn w:val="DefaultParagraphFont"/>
    <w:uiPriority w:val="99"/>
    <w:semiHidden/>
    <w:unhideWhenUsed/>
    <w:rsid w:val="000A294C"/>
    <w:rPr>
      <w:color w:val="605E5C"/>
      <w:shd w:val="clear" w:color="auto" w:fill="E1DFDD"/>
    </w:rPr>
  </w:style>
  <w:style w:type="paragraph" w:styleId="ListParagraph">
    <w:name w:val="List Paragraph"/>
    <w:basedOn w:val="Normal"/>
    <w:uiPriority w:val="34"/>
    <w:qFormat/>
    <w:rsid w:val="000A2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pluk.com/music-licensing/music-video-licensing/" TargetMode="External"/><Relationship Id="rId18" Type="http://schemas.openxmlformats.org/officeDocument/2006/relationships/hyperlink" Target="https://musiciansunion.org.uk/working-performing/recording-and-broadcasting/recording-agreements-rates-of-pay-and-consent-forms/pact-agreement-and-consent-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ppluk.com" TargetMode="External"/><Relationship Id="rId17" Type="http://schemas.openxmlformats.org/officeDocument/2006/relationships/hyperlink" Target="https://www.ppluk.com" TargetMode="External"/><Relationship Id="rId2" Type="http://schemas.openxmlformats.org/officeDocument/2006/relationships/customXml" Target="../customXml/item2.xml"/><Relationship Id="rId16" Type="http://schemas.openxmlformats.org/officeDocument/2006/relationships/hyperlink" Target="https://www.prsformusic.com/works/searching-work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rsformusic.com" TargetMode="External"/><Relationship Id="rId5" Type="http://schemas.openxmlformats.org/officeDocument/2006/relationships/styles" Target="styles.xml"/><Relationship Id="rId15" Type="http://schemas.openxmlformats.org/officeDocument/2006/relationships/hyperlink" Target="mailto:musicandmediaservices@paramount.com" TargetMode="External"/><Relationship Id="rId10" Type="http://schemas.openxmlformats.org/officeDocument/2006/relationships/hyperlink" Target="mailto:musicandmediaservices@paramount.com"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usiciansunion.org.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09A903F4470341BE80003439F2AC83" ma:contentTypeVersion="19" ma:contentTypeDescription="Create a new document." ma:contentTypeScope="" ma:versionID="b9f44f3d16cdbc69af119791f41cdf69">
  <xsd:schema xmlns:xsd="http://www.w3.org/2001/XMLSchema" xmlns:xs="http://www.w3.org/2001/XMLSchema" xmlns:p="http://schemas.microsoft.com/office/2006/metadata/properties" xmlns:ns2="033648cc-7ec3-41b1-be70-9fbfdf1d378a" xmlns:ns3="e1a1f8e8-130c-4f3d-8975-fa3b6675c3ae" targetNamespace="http://schemas.microsoft.com/office/2006/metadata/properties" ma:root="true" ma:fieldsID="31e43451d0f38412923b61ca75144d84" ns2:_="" ns3:_="">
    <xsd:import namespace="033648cc-7ec3-41b1-be70-9fbfdf1d378a"/>
    <xsd:import namespace="e1a1f8e8-130c-4f3d-8975-fa3b6675c3ae"/>
    <xsd:element name="properties">
      <xsd:complexType>
        <xsd:sequence>
          <xsd:element name="documentManagement">
            <xsd:complexType>
              <xsd:all>
                <xsd:element ref="ns2:Date" minOccurs="0"/>
                <xsd:element ref="ns2:DocType" minOccurs="0"/>
                <xsd:element ref="ns2:Topic" minOccurs="0"/>
                <xsd:element ref="ns2:Owner" minOccurs="0"/>
                <xsd:element ref="ns2:Status"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3648cc-7ec3-41b1-be70-9fbfdf1d378a" elementFormDefault="qualified">
    <xsd:import namespace="http://schemas.microsoft.com/office/2006/documentManagement/types"/>
    <xsd:import namespace="http://schemas.microsoft.com/office/infopath/2007/PartnerControls"/>
    <xsd:element name="Date" ma:index="1" nillable="true" ma:displayName="Last Reviewed" ma:description="the date the content was last reviewed and confirmed as accurate" ma:format="DateOnly" ma:internalName="Date" ma:readOnly="false">
      <xsd:simpleType>
        <xsd:restriction base="dms:DateTime"/>
      </xsd:simpleType>
    </xsd:element>
    <xsd:element name="DocType" ma:index="2" nillable="true" ma:displayName="DocType" ma:description="tells the agent what kind of document it is" ma:format="Dropdown" ma:internalName="DocType" ma:readOnly="false">
      <xsd:simpleType>
        <xsd:restriction base="dms:Choice">
          <xsd:enumeration value="Guide"/>
          <xsd:enumeration value="Template"/>
          <xsd:enumeration value="FAQ"/>
          <xsd:enumeration value="Tracker"/>
          <xsd:enumeration value="Specs"/>
        </xsd:restriction>
      </xsd:simpleType>
    </xsd:element>
    <xsd:element name="Topic" ma:index="3" nillable="true" ma:displayName="Topic" ma:description="tells the agent what problem space the doc belongs to" ma:format="Dropdown" ma:internalName="Topic">
      <xsd:complexType>
        <xsd:complexContent>
          <xsd:extension base="dms:MultiChoice">
            <xsd:sequence>
              <xsd:element name="Value" maxOccurs="unbounded" minOccurs="0" nillable="true">
                <xsd:simpleType>
                  <xsd:restriction base="dms:Choice">
                    <xsd:enumeration value="Q / Cue Sheets"/>
                    <xsd:enumeration value="PCIS Rights Pages"/>
                    <xsd:enumeration value="Production Emails"/>
                    <xsd:enumeration value="Production Music"/>
                    <xsd:enumeration value="Commercial Music"/>
                    <xsd:enumeration value="Promos"/>
                    <xsd:enumeration value="Archive Content"/>
                    <xsd:enumeration value="Commissioned Music"/>
                    <xsd:enumeration value="Reporting"/>
                  </xsd:restriction>
                </xsd:simpleType>
              </xsd:element>
            </xsd:sequence>
          </xsd:extension>
        </xsd:complexContent>
      </xsd:complexType>
    </xsd:element>
    <xsd:element name="Owner" ma:index="4" nillable="true" ma:displayName="Owner" ma:description="Who owns keeping this file correct?" ma:format="Dropdown" ma:internalName="Owner" ma:readOnly="false">
      <xsd:simpleType>
        <xsd:restriction base="dms:Choice">
          <xsd:enumeration value="Elena"/>
          <xsd:enumeration value="Pavel"/>
          <xsd:enumeration value="Milli"/>
          <xsd:enumeration value="Karen"/>
          <xsd:enumeration value="Hollie"/>
          <xsd:enumeration value="Helen"/>
          <xsd:enumeration value="Marie"/>
          <xsd:enumeration value="Tara"/>
          <xsd:enumeration value="Charlene"/>
          <xsd:enumeration value="Alex"/>
          <xsd:enumeration value="Courtney"/>
          <xsd:enumeration value="Matt"/>
        </xsd:restriction>
      </xsd:simpleType>
    </xsd:element>
    <xsd:element name="Status" ma:index="5" nillable="true" ma:displayName="Status" ma:description="lets the agent prefer current guidance and ignore old stuff" ma:format="Dropdown" ma:internalName="Status" ma:readOnly="false">
      <xsd:simpleType>
        <xsd:restriction base="dms:Choice">
          <xsd:enumeration value="Current"/>
          <xsd:enumeration value="Draft"/>
          <xsd:enumeration value="Out of Date"/>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6701ce-3ea1-432e-85ad-c6c59ad5edc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hidden="true" ma:internalName="MediaServiceOCR"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a1f8e8-130c-4f3d-8975-fa3b6675c3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7c5d33f-2ca3-416d-9f20-bf8891470c1b}" ma:internalName="TaxCatchAll" ma:readOnly="false" ma:showField="CatchAllData" ma:web="e1a1f8e8-130c-4f3d-8975-fa3b6675c3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1a1f8e8-130c-4f3d-8975-fa3b6675c3ae" xsi:nil="true"/>
    <lcf76f155ced4ddcb4097134ff3c332f xmlns="033648cc-7ec3-41b1-be70-9fbfdf1d378a">
      <Terms xmlns="http://schemas.microsoft.com/office/infopath/2007/PartnerControls"/>
    </lcf76f155ced4ddcb4097134ff3c332f>
    <DocType xmlns="033648cc-7ec3-41b1-be70-9fbfdf1d378a">Guide</DocType>
    <Date xmlns="033648cc-7ec3-41b1-be70-9fbfdf1d378a">2026-05-20T04:00:00+00:00</Date>
    <Status xmlns="033648cc-7ec3-41b1-be70-9fbfdf1d378a">Current</Status>
    <Topic xmlns="033648cc-7ec3-41b1-be70-9fbfdf1d378a">
      <Value>Commercial Music</Value>
    </Topic>
    <Owner xmlns="033648cc-7ec3-41b1-be70-9fbfdf1d378a">Marie</Owne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6DD032-8D58-4F5F-8253-86DD5531D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3648cc-7ec3-41b1-be70-9fbfdf1d378a"/>
    <ds:schemaRef ds:uri="e1a1f8e8-130c-4f3d-8975-fa3b6675c3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6330F3-C1AE-4A87-9E9F-8AFF6E8D8BA7}">
  <ds:schemaRefs>
    <ds:schemaRef ds:uri="http://schemas.microsoft.com/office/2006/metadata/properties"/>
    <ds:schemaRef ds:uri="http://schemas.microsoft.com/office/infopath/2007/PartnerControls"/>
    <ds:schemaRef ds:uri="e1a1f8e8-130c-4f3d-8975-fa3b6675c3ae"/>
    <ds:schemaRef ds:uri="033648cc-7ec3-41b1-be70-9fbfdf1d378a"/>
  </ds:schemaRefs>
</ds:datastoreItem>
</file>

<file path=customXml/itemProps3.xml><?xml version="1.0" encoding="utf-8"?>
<ds:datastoreItem xmlns:ds="http://schemas.openxmlformats.org/officeDocument/2006/customXml" ds:itemID="{4F2F59A0-9AC9-409F-85CA-C2F672FD0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3294</Words>
  <Characters>18778</Characters>
  <Application>Microsoft Office Word</Application>
  <DocSecurity>0</DocSecurity>
  <Lines>156</Lines>
  <Paragraphs>44</Paragraphs>
  <ScaleCrop>false</ScaleCrop>
  <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Stamati, Chris</dc:creator>
  <cp:keywords/>
  <dc:description/>
  <cp:lastModifiedBy>Adams, Karen</cp:lastModifiedBy>
  <cp:revision>9</cp:revision>
  <dcterms:created xsi:type="dcterms:W3CDTF">2026-06-22T16:46:00Z</dcterms:created>
  <dcterms:modified xsi:type="dcterms:W3CDTF">2026-09-02T11:53:00Z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Archived">
    <vt:bool>false</vt:bool>
  </property>
  <property fmtid="{D5CDD505-2E9C-101B-9397-08002B2CF9AE}" pid="4" name="MediaServiceImageTags">
    <vt:lpwstr/>
  </property>
  <property fmtid="{D5CDD505-2E9C-101B-9397-08002B2CF9AE}" pid="5" name="ContentTypeId">
    <vt:lpwstr>0x0101001D09A903F4470341BE80003439F2AC83</vt:lpwstr>
  </property>
  <property fmtid="{D5CDD505-2E9C-101B-9397-08002B2CF9AE}" pid="6" name="docLang">
    <vt:lpwstr>en</vt:lpwstr>
  </property>
  <property fmtid="{D5CDD505-2E9C-101B-9397-08002B2CF9AE}" pid="7" name="_ExtendedDescription">
    <vt:lpwstr/>
  </property>
</Properties>
</file>